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小标宋_GBK" w:cs="Times New Roman"/>
          <w:bCs/>
          <w:color w:val="000000"/>
          <w:sz w:val="44"/>
          <w:szCs w:val="44"/>
          <w:lang w:val="en-US" w:eastAsia="zh-CN"/>
        </w:rPr>
      </w:pPr>
      <w:r>
        <w:rPr>
          <w:rFonts w:hint="default" w:ascii="Times New Roman" w:hAnsi="Times New Roman" w:eastAsia="方正小标宋_GBK" w:cs="Times New Roman"/>
          <w:bCs/>
          <w:color w:val="000000"/>
          <w:sz w:val="44"/>
          <w:szCs w:val="44"/>
          <w:lang w:val="en-US" w:eastAsia="zh-CN"/>
        </w:rPr>
        <w:t>成都诚尚物业管理有限公司总经理</w:t>
      </w:r>
    </w:p>
    <w:p>
      <w:pPr>
        <w:keepNext w:val="0"/>
        <w:keepLines w:val="0"/>
        <w:pageBreakBefore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小标宋_GBK" w:cs="Times New Roman"/>
          <w:bCs/>
          <w:color w:val="000000"/>
          <w:sz w:val="44"/>
          <w:szCs w:val="44"/>
        </w:rPr>
      </w:pPr>
      <w:r>
        <w:rPr>
          <w:rFonts w:hint="default" w:ascii="Times New Roman" w:hAnsi="Times New Roman" w:eastAsia="方正小标宋_GBK" w:cs="Times New Roman"/>
          <w:bCs/>
          <w:color w:val="000000"/>
          <w:sz w:val="44"/>
          <w:szCs w:val="44"/>
        </w:rPr>
        <w:t>内部竞聘方案</w:t>
      </w:r>
    </w:p>
    <w:p>
      <w:pPr>
        <w:pStyle w:val="2"/>
        <w:rPr>
          <w:rFonts w:hint="default" w:ascii="Times New Roman" w:hAnsi="Times New Roman" w:cs="Times New Roman"/>
        </w:rPr>
      </w:pPr>
    </w:p>
    <w:p>
      <w:pPr>
        <w:pStyle w:val="3"/>
        <w:keepNext w:val="0"/>
        <w:keepLines w:val="0"/>
        <w:pageBreakBefore w:val="0"/>
        <w:widowControl/>
        <w:kinsoku/>
        <w:wordWrap/>
        <w:bidi w:val="0"/>
        <w:spacing w:before="100" w:beforeAutospacing="1" w:after="100" w:afterAutospacing="1" w:line="600" w:lineRule="exact"/>
        <w:ind w:firstLine="640" w:firstLineChars="200"/>
        <w:contextualSpacing/>
        <w:textAlignment w:val="auto"/>
        <w:rPr>
          <w:rFonts w:hint="eastAsia"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为加强所属成都诚尚物业管理有限公司现代企业法人治理工作，进一步规范所属诚尚公司经理层任期制与契约化管理</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根</w:t>
      </w:r>
      <w:r>
        <w:rPr>
          <w:rFonts w:hint="default" w:ascii="Times New Roman" w:hAnsi="Times New Roman" w:eastAsia="仿宋_GB2312" w:cs="Times New Roman"/>
          <w:sz w:val="32"/>
          <w:szCs w:val="32"/>
          <w:highlight w:val="none"/>
          <w:lang w:val="en-US" w:eastAsia="zh-CN"/>
        </w:rPr>
        <w:t>据《成都市市属国有企业中层管理人员选任及管理暂行办法》（成国资工委〔2022〕69号）和《成都益民集团中层管理人员选任及管理暂行办法》相关要求，蓉海公司将采用内部竞聘的方式，面向全公司公开</w:t>
      </w:r>
      <w:r>
        <w:rPr>
          <w:rFonts w:hint="default" w:ascii="Times New Roman" w:hAnsi="Times New Roman" w:eastAsia="仿宋_GB2312" w:cs="Times New Roman"/>
          <w:sz w:val="32"/>
          <w:szCs w:val="32"/>
          <w:lang w:val="en-US" w:eastAsia="zh-CN"/>
        </w:rPr>
        <w:t>、择优选拔资产成都诚尚物业管理有限公司总经理1名，全面负责落实所属诚尚公司经营管理工作</w:t>
      </w:r>
      <w:r>
        <w:rPr>
          <w:rFonts w:hint="eastAsia" w:eastAsia="仿宋_GB2312" w:cs="Times New Roman"/>
          <w:sz w:val="32"/>
          <w:szCs w:val="32"/>
          <w:lang w:val="en-US" w:eastAsia="zh-CN"/>
        </w:rPr>
        <w:t>，具体方案如下：</w:t>
      </w:r>
    </w:p>
    <w:p>
      <w:pPr>
        <w:pStyle w:val="3"/>
        <w:keepNext w:val="0"/>
        <w:keepLines w:val="0"/>
        <w:pageBreakBefore w:val="0"/>
        <w:widowControl/>
        <w:kinsoku/>
        <w:wordWrap/>
        <w:bidi w:val="0"/>
        <w:spacing w:before="100" w:beforeAutospacing="1" w:after="100" w:afterAutospacing="1" w:line="600" w:lineRule="exact"/>
        <w:ind w:firstLine="640" w:firstLineChars="200"/>
        <w:contextualSpacing/>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一、</w:t>
      </w:r>
      <w:r>
        <w:rPr>
          <w:rFonts w:hint="default" w:ascii="Times New Roman" w:hAnsi="Times New Roman" w:eastAsia="黑体" w:cs="Times New Roman"/>
          <w:sz w:val="32"/>
          <w:szCs w:val="32"/>
        </w:rPr>
        <w:t>竞聘岗位</w:t>
      </w:r>
      <w:r>
        <w:rPr>
          <w:rFonts w:hint="default" w:ascii="Times New Roman" w:hAnsi="Times New Roman" w:eastAsia="黑体" w:cs="Times New Roman"/>
          <w:sz w:val="32"/>
          <w:szCs w:val="32"/>
          <w:lang w:val="en-US" w:eastAsia="zh-CN"/>
        </w:rPr>
        <w:t>及职数</w:t>
      </w:r>
    </w:p>
    <w:p>
      <w:pPr>
        <w:pStyle w:val="3"/>
        <w:keepNext w:val="0"/>
        <w:keepLines w:val="0"/>
        <w:pageBreakBefore w:val="0"/>
        <w:widowControl/>
        <w:kinsoku/>
        <w:wordWrap/>
        <w:bidi w:val="0"/>
        <w:spacing w:before="100" w:beforeAutospacing="1" w:after="100" w:afterAutospacing="1" w:line="600" w:lineRule="exact"/>
        <w:ind w:firstLine="640" w:firstLineChars="200"/>
        <w:contextualSpacing/>
        <w:textAlignment w:val="auto"/>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sz w:val="32"/>
          <w:szCs w:val="32"/>
          <w:lang w:val="en-US" w:eastAsia="zh-CN"/>
        </w:rPr>
        <w:t>蓉海公司所属成都诚尚物业管理有限公司《章程》第六章第三十一条规定“公司设经理成员3-5人名”，</w:t>
      </w:r>
      <w:r>
        <w:rPr>
          <w:rFonts w:hint="eastAsia" w:ascii="Times New Roman" w:hAnsi="Times New Roman" w:eastAsia="仿宋_GB2312" w:cs="Times New Roman"/>
          <w:sz w:val="32"/>
          <w:szCs w:val="32"/>
          <w:lang w:val="en-US" w:eastAsia="zh-CN"/>
        </w:rPr>
        <w:t>现</w:t>
      </w:r>
      <w:r>
        <w:rPr>
          <w:rFonts w:hint="eastAsia" w:eastAsia="仿宋_GB2312" w:cs="Times New Roman"/>
          <w:sz w:val="32"/>
          <w:szCs w:val="32"/>
          <w:lang w:val="en-US" w:eastAsia="zh-CN"/>
        </w:rPr>
        <w:t>相关岗位空缺</w:t>
      </w:r>
      <w:r>
        <w:rPr>
          <w:rFonts w:hint="default" w:ascii="Times New Roman" w:hAnsi="Times New Roman" w:eastAsia="仿宋_GB2312" w:cs="Times New Roman"/>
          <w:sz w:val="32"/>
          <w:szCs w:val="32"/>
          <w:lang w:val="en-US" w:eastAsia="zh-CN"/>
        </w:rPr>
        <w:t>，</w:t>
      </w:r>
      <w:r>
        <w:rPr>
          <w:rFonts w:hint="eastAsia" w:eastAsia="仿宋_GB2312" w:cs="Times New Roman"/>
          <w:sz w:val="32"/>
          <w:szCs w:val="32"/>
          <w:lang w:val="en-US" w:eastAsia="zh-CN"/>
        </w:rPr>
        <w:t>为</w:t>
      </w:r>
      <w:r>
        <w:rPr>
          <w:rFonts w:hint="default" w:ascii="Times New Roman" w:hAnsi="Times New Roman" w:eastAsia="仿宋_GB2312" w:cs="Times New Roman"/>
          <w:sz w:val="32"/>
          <w:szCs w:val="32"/>
          <w:lang w:val="en-US" w:eastAsia="zh-CN"/>
        </w:rPr>
        <w:t>确保所属诚尚公司经营管理工作顺利开展</w:t>
      </w:r>
      <w:r>
        <w:rPr>
          <w:rFonts w:hint="eastAsia" w:eastAsia="仿宋_GB2312" w:cs="Times New Roman"/>
          <w:sz w:val="32"/>
          <w:szCs w:val="32"/>
          <w:lang w:val="en-US" w:eastAsia="zh-CN"/>
        </w:rPr>
        <w:t>，</w:t>
      </w:r>
      <w:r>
        <w:rPr>
          <w:rFonts w:hint="default" w:ascii="Times New Roman" w:hAnsi="Times New Roman" w:eastAsia="仿宋_GB2312" w:cs="Times New Roman"/>
          <w:color w:val="000000"/>
          <w:sz w:val="32"/>
          <w:szCs w:val="32"/>
          <w:lang w:val="en-US" w:eastAsia="zh-CN"/>
        </w:rPr>
        <w:t>拟采用内部竞聘方式补充</w:t>
      </w:r>
      <w:r>
        <w:rPr>
          <w:rFonts w:hint="default" w:ascii="Times New Roman" w:hAnsi="Times New Roman" w:eastAsia="仿宋_GB2312" w:cs="Times New Roman"/>
          <w:sz w:val="32"/>
          <w:szCs w:val="32"/>
          <w:lang w:val="en-US" w:eastAsia="zh-CN"/>
        </w:rPr>
        <w:t>成都诚尚物业管理有限公司总经理</w:t>
      </w:r>
      <w:r>
        <w:rPr>
          <w:rFonts w:hint="default" w:ascii="Times New Roman" w:hAnsi="Times New Roman" w:eastAsia="仿宋_GB2312" w:cs="Times New Roman"/>
          <w:color w:val="000000"/>
          <w:sz w:val="32"/>
          <w:szCs w:val="32"/>
          <w:lang w:val="en-US" w:eastAsia="zh-CN"/>
        </w:rPr>
        <w:t>1名。</w:t>
      </w:r>
    </w:p>
    <w:p>
      <w:pPr>
        <w:pStyle w:val="3"/>
        <w:keepNext w:val="0"/>
        <w:keepLines w:val="0"/>
        <w:pageBreakBefore w:val="0"/>
        <w:widowControl/>
        <w:kinsoku/>
        <w:wordWrap/>
        <w:bidi w:val="0"/>
        <w:spacing w:before="100" w:beforeAutospacing="1" w:after="100" w:afterAutospacing="1" w:line="600" w:lineRule="exact"/>
        <w:ind w:firstLine="640" w:firstLineChars="200"/>
        <w:contextualSpacing/>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lang w:val="en-US" w:eastAsia="zh-CN"/>
        </w:rPr>
        <w:t>二</w:t>
      </w:r>
      <w:r>
        <w:rPr>
          <w:rFonts w:hint="default" w:ascii="Times New Roman" w:hAnsi="Times New Roman" w:eastAsia="黑体" w:cs="Times New Roman"/>
          <w:sz w:val="32"/>
          <w:szCs w:val="32"/>
        </w:rPr>
        <w:t>、竞聘时间</w:t>
      </w:r>
    </w:p>
    <w:p>
      <w:pPr>
        <w:pStyle w:val="3"/>
        <w:keepNext w:val="0"/>
        <w:keepLines w:val="0"/>
        <w:pageBreakBefore w:val="0"/>
        <w:widowControl/>
        <w:kinsoku/>
        <w:wordWrap/>
        <w:bidi w:val="0"/>
        <w:spacing w:before="100" w:beforeAutospacing="1" w:after="100" w:afterAutospacing="1" w:line="600" w:lineRule="exact"/>
        <w:ind w:firstLine="640" w:firstLineChars="200"/>
        <w:contextualSpacing/>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lang w:val="en-US" w:eastAsia="zh-CN"/>
        </w:rPr>
        <w:t>11</w:t>
      </w:r>
      <w:r>
        <w:rPr>
          <w:rFonts w:hint="default" w:ascii="Times New Roman" w:hAnsi="Times New Roman" w:eastAsia="仿宋_GB2312" w:cs="Times New Roman"/>
          <w:sz w:val="32"/>
          <w:szCs w:val="32"/>
        </w:rPr>
        <w:t>月-</w:t>
      </w:r>
      <w:r>
        <w:rPr>
          <w:rFonts w:hint="default" w:ascii="Times New Roman" w:hAnsi="Times New Roman" w:eastAsia="仿宋_GB2312" w:cs="Times New Roman"/>
          <w:sz w:val="32"/>
          <w:szCs w:val="32"/>
          <w:lang w:val="en-US" w:eastAsia="zh-CN"/>
        </w:rPr>
        <w:t>12</w:t>
      </w:r>
      <w:r>
        <w:rPr>
          <w:rFonts w:hint="default" w:ascii="Times New Roman" w:hAnsi="Times New Roman" w:eastAsia="仿宋_GB2312" w:cs="Times New Roman"/>
          <w:sz w:val="32"/>
          <w:szCs w:val="32"/>
        </w:rPr>
        <w:t>月</w:t>
      </w:r>
    </w:p>
    <w:p>
      <w:pPr>
        <w:pStyle w:val="3"/>
        <w:keepNext w:val="0"/>
        <w:keepLines w:val="0"/>
        <w:pageBreakBefore w:val="0"/>
        <w:widowControl/>
        <w:kinsoku/>
        <w:wordWrap/>
        <w:bidi w:val="0"/>
        <w:spacing w:before="100" w:beforeAutospacing="1" w:after="100" w:afterAutospacing="1" w:line="600" w:lineRule="exact"/>
        <w:ind w:firstLine="640" w:firstLineChars="200"/>
        <w:contextualSpacing/>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w:t>
      </w:r>
      <w:r>
        <w:rPr>
          <w:rFonts w:hint="eastAsia" w:ascii="Times New Roman" w:hAnsi="Times New Roman" w:eastAsia="黑体" w:cs="Times New Roman"/>
          <w:sz w:val="32"/>
          <w:szCs w:val="32"/>
          <w:lang w:val="en-US" w:eastAsia="zh-CN"/>
        </w:rPr>
        <w:t>报名</w:t>
      </w:r>
      <w:r>
        <w:rPr>
          <w:rFonts w:hint="default" w:ascii="Times New Roman" w:hAnsi="Times New Roman" w:eastAsia="黑体" w:cs="Times New Roman"/>
          <w:sz w:val="32"/>
          <w:szCs w:val="32"/>
        </w:rPr>
        <w:t>范围</w:t>
      </w:r>
    </w:p>
    <w:p>
      <w:pPr>
        <w:pStyle w:val="3"/>
        <w:keepNext w:val="0"/>
        <w:keepLines w:val="0"/>
        <w:pageBreakBefore w:val="0"/>
        <w:widowControl/>
        <w:kinsoku/>
        <w:wordWrap/>
        <w:bidi w:val="0"/>
        <w:spacing w:before="100" w:beforeAutospacing="1" w:after="100" w:afterAutospacing="1" w:line="600" w:lineRule="exact"/>
        <w:ind w:firstLine="640" w:firstLineChars="200"/>
        <w:contextualSpacing/>
        <w:textAlignment w:val="auto"/>
        <w:rPr>
          <w:rFonts w:hint="default" w:ascii="Times New Roman" w:hAnsi="Times New Roman" w:eastAsia="仿宋_GB2312" w:cs="Times New Roman"/>
          <w:sz w:val="32"/>
          <w:szCs w:val="32"/>
          <w:lang w:val="en-US"/>
        </w:rPr>
      </w:pPr>
      <w:r>
        <w:rPr>
          <w:rFonts w:hint="default" w:ascii="Times New Roman" w:hAnsi="Times New Roman" w:eastAsia="仿宋_GB2312" w:cs="Times New Roman"/>
          <w:sz w:val="32"/>
          <w:szCs w:val="32"/>
          <w:lang w:val="en-US" w:eastAsia="zh-CN"/>
        </w:rPr>
        <w:t>蓉海</w:t>
      </w:r>
      <w:r>
        <w:rPr>
          <w:rFonts w:hint="default" w:ascii="Times New Roman" w:hAnsi="Times New Roman" w:eastAsia="仿宋_GB2312" w:cs="Times New Roman"/>
          <w:sz w:val="32"/>
          <w:szCs w:val="32"/>
        </w:rPr>
        <w:t>公司</w:t>
      </w:r>
      <w:r>
        <w:rPr>
          <w:rFonts w:hint="eastAsia" w:ascii="Times New Roman" w:hAnsi="Times New Roman" w:eastAsia="仿宋_GB2312" w:cs="Times New Roman"/>
          <w:sz w:val="32"/>
          <w:szCs w:val="32"/>
          <w:lang w:val="en-US" w:eastAsia="zh-CN"/>
        </w:rPr>
        <w:t>管理的中层正职，或中层副职且具有二年及以上工作经历。</w:t>
      </w:r>
    </w:p>
    <w:p>
      <w:pPr>
        <w:pStyle w:val="3"/>
        <w:keepNext w:val="0"/>
        <w:keepLines w:val="0"/>
        <w:pageBreakBefore w:val="0"/>
        <w:widowControl/>
        <w:numPr>
          <w:ilvl w:val="0"/>
          <w:numId w:val="1"/>
        </w:numPr>
        <w:kinsoku/>
        <w:wordWrap/>
        <w:bidi w:val="0"/>
        <w:spacing w:before="100" w:beforeAutospacing="1" w:after="100" w:afterAutospacing="1" w:line="600" w:lineRule="exact"/>
        <w:ind w:firstLine="640" w:firstLineChars="200"/>
        <w:contextualSpacing/>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竞聘条件</w:t>
      </w:r>
    </w:p>
    <w:p>
      <w:pPr>
        <w:pStyle w:val="3"/>
        <w:keepNext w:val="0"/>
        <w:keepLines w:val="0"/>
        <w:pageBreakBefore w:val="0"/>
        <w:widowControl/>
        <w:numPr>
          <w:ilvl w:val="0"/>
          <w:numId w:val="0"/>
        </w:numPr>
        <w:kinsoku/>
        <w:wordWrap/>
        <w:bidi w:val="0"/>
        <w:spacing w:before="100" w:beforeAutospacing="1" w:after="100" w:afterAutospacing="1" w:line="600" w:lineRule="exact"/>
        <w:ind w:firstLine="640" w:firstLineChars="200"/>
        <w:contextualSpacing/>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楷体_GB2312" w:cs="Times New Roman"/>
          <w:sz w:val="32"/>
          <w:szCs w:val="32"/>
          <w:lang w:val="en-US" w:eastAsia="zh-CN"/>
        </w:rPr>
        <w:t>（一）基本条件</w:t>
      </w:r>
    </w:p>
    <w:p>
      <w:pPr>
        <w:pStyle w:val="3"/>
        <w:keepNext w:val="0"/>
        <w:keepLines w:val="0"/>
        <w:pageBreakBefore w:val="0"/>
        <w:widowControl/>
        <w:numPr>
          <w:ilvl w:val="0"/>
          <w:numId w:val="0"/>
        </w:numPr>
        <w:kinsoku/>
        <w:wordWrap/>
        <w:bidi w:val="0"/>
        <w:spacing w:before="100" w:beforeAutospacing="1" w:after="100" w:afterAutospacing="1" w:line="600" w:lineRule="exact"/>
        <w:ind w:firstLine="640" w:firstLineChars="200"/>
        <w:contextualSpacing/>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1.坚决执行党的路线方针政策，政治素质高，遵纪守法，廉洁自律。</w:t>
      </w:r>
    </w:p>
    <w:p>
      <w:pPr>
        <w:pStyle w:val="3"/>
        <w:keepNext w:val="0"/>
        <w:keepLines w:val="0"/>
        <w:pageBreakBefore w:val="0"/>
        <w:widowControl/>
        <w:numPr>
          <w:ilvl w:val="0"/>
          <w:numId w:val="0"/>
        </w:numPr>
        <w:kinsoku/>
        <w:wordWrap/>
        <w:bidi w:val="0"/>
        <w:spacing w:before="100" w:beforeAutospacing="1" w:after="100" w:afterAutospacing="1" w:line="600" w:lineRule="exact"/>
        <w:ind w:firstLine="640" w:firstLineChars="200"/>
        <w:contextualSpacing/>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2.爱岗敬业、团结协作、吃苦耐劳、工作积极、责任心强，具有良好的工作作风</w:t>
      </w:r>
      <w:r>
        <w:rPr>
          <w:rFonts w:hint="eastAsia" w:ascii="Times New Roman" w:hAnsi="Times New Roman" w:eastAsia="仿宋_GB2312" w:cs="Times New Roman"/>
          <w:kern w:val="2"/>
          <w:sz w:val="32"/>
          <w:szCs w:val="32"/>
          <w:lang w:val="en-US" w:eastAsia="zh-CN" w:bidi="ar-SA"/>
        </w:rPr>
        <w:t>和个人品行</w:t>
      </w:r>
      <w:r>
        <w:rPr>
          <w:rFonts w:hint="default" w:ascii="Times New Roman" w:hAnsi="Times New Roman" w:eastAsia="仿宋_GB2312" w:cs="Times New Roman"/>
          <w:kern w:val="2"/>
          <w:sz w:val="32"/>
          <w:szCs w:val="32"/>
          <w:lang w:val="en-US" w:eastAsia="zh-CN" w:bidi="ar-SA"/>
        </w:rPr>
        <w:t>。</w:t>
      </w:r>
    </w:p>
    <w:p>
      <w:pPr>
        <w:pStyle w:val="3"/>
        <w:keepNext w:val="0"/>
        <w:keepLines w:val="0"/>
        <w:pageBreakBefore w:val="0"/>
        <w:widowControl/>
        <w:numPr>
          <w:ilvl w:val="0"/>
          <w:numId w:val="0"/>
        </w:numPr>
        <w:kinsoku/>
        <w:wordWrap/>
        <w:bidi w:val="0"/>
        <w:spacing w:before="100" w:beforeAutospacing="1" w:after="100" w:afterAutospacing="1" w:line="600" w:lineRule="exact"/>
        <w:ind w:firstLine="640" w:firstLineChars="200"/>
        <w:contextualSpacing/>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3.具有良好的心理素质和正常履职的身体条件。</w:t>
      </w:r>
    </w:p>
    <w:p>
      <w:pPr>
        <w:pStyle w:val="3"/>
        <w:keepNext w:val="0"/>
        <w:keepLines w:val="0"/>
        <w:pageBreakBefore w:val="0"/>
        <w:widowControl/>
        <w:numPr>
          <w:ilvl w:val="0"/>
          <w:numId w:val="0"/>
        </w:numPr>
        <w:kinsoku/>
        <w:wordWrap/>
        <w:bidi w:val="0"/>
        <w:spacing w:before="100" w:beforeAutospacing="1" w:after="100" w:afterAutospacing="1" w:line="600" w:lineRule="exact"/>
        <w:ind w:firstLine="640" w:firstLineChars="200"/>
        <w:contextualSpacing/>
        <w:textAlignment w:val="auto"/>
        <w:rPr>
          <w:rFonts w:hint="default"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4.具有较突出的工作业绩，熟悉现代企业管理，有较强的经营管理能力、开拓创新精神和市场竞争意识。</w:t>
      </w:r>
    </w:p>
    <w:p>
      <w:pPr>
        <w:pStyle w:val="3"/>
        <w:keepNext w:val="0"/>
        <w:keepLines w:val="0"/>
        <w:pageBreakBefore w:val="0"/>
        <w:widowControl/>
        <w:numPr>
          <w:ilvl w:val="0"/>
          <w:numId w:val="0"/>
        </w:numPr>
        <w:kinsoku/>
        <w:wordWrap/>
        <w:bidi w:val="0"/>
        <w:spacing w:before="100" w:beforeAutospacing="1" w:after="100" w:afterAutospacing="1" w:line="600" w:lineRule="exact"/>
        <w:ind w:firstLine="640" w:firstLineChars="200"/>
        <w:contextualSpacing/>
        <w:textAlignment w:val="auto"/>
        <w:rPr>
          <w:rFonts w:hint="default" w:ascii="Times New Roman" w:hAnsi="Times New Roman" w:eastAsia="楷体_GB2312" w:cs="Times New Roman"/>
          <w:sz w:val="32"/>
          <w:szCs w:val="32"/>
          <w:lang w:val="en-US" w:eastAsia="zh-CN"/>
        </w:rPr>
      </w:pPr>
      <w:r>
        <w:rPr>
          <w:rFonts w:hint="default" w:ascii="Times New Roman" w:hAnsi="Times New Roman" w:eastAsia="楷体_GB2312" w:cs="Times New Roman"/>
          <w:sz w:val="32"/>
          <w:szCs w:val="32"/>
          <w:lang w:val="en-US" w:eastAsia="zh-CN"/>
        </w:rPr>
        <w:t>（二）任职资格条件</w:t>
      </w:r>
    </w:p>
    <w:p>
      <w:pPr>
        <w:pStyle w:val="3"/>
        <w:keepNext w:val="0"/>
        <w:keepLines w:val="0"/>
        <w:pageBreakBefore w:val="0"/>
        <w:widowControl/>
        <w:kinsoku/>
        <w:wordWrap/>
        <w:bidi w:val="0"/>
        <w:spacing w:before="100" w:beforeAutospacing="1" w:after="100" w:afterAutospacing="1" w:line="600" w:lineRule="exact"/>
        <w:ind w:firstLine="640" w:firstLineChars="200"/>
        <w:contextualSpacing/>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highlight w:val="none"/>
        </w:rPr>
        <w:t>1</w:t>
      </w:r>
      <w:r>
        <w:rPr>
          <w:rFonts w:hint="default" w:ascii="Times New Roman" w:hAnsi="Times New Roman" w:eastAsia="仿宋_GB2312" w:cs="Times New Roman"/>
          <w:sz w:val="32"/>
          <w:szCs w:val="32"/>
          <w:highlight w:val="none"/>
          <w:lang w:val="en-US" w:eastAsia="zh-CN"/>
        </w:rPr>
        <w:t>.</w:t>
      </w:r>
      <w:r>
        <w:rPr>
          <w:rFonts w:hint="eastAsia" w:ascii="Times New Roman" w:hAnsi="Times New Roman" w:eastAsia="仿宋_GB2312" w:cs="Times New Roman"/>
          <w:sz w:val="32"/>
          <w:szCs w:val="32"/>
          <w:highlight w:val="none"/>
          <w:lang w:val="en-US" w:eastAsia="zh-CN"/>
        </w:rPr>
        <w:t>本科</w:t>
      </w:r>
      <w:r>
        <w:rPr>
          <w:rFonts w:hint="default" w:ascii="Times New Roman" w:hAnsi="Times New Roman" w:eastAsia="仿宋_GB2312" w:cs="Times New Roman"/>
          <w:sz w:val="32"/>
          <w:szCs w:val="32"/>
          <w:highlight w:val="none"/>
          <w:lang w:val="en-US" w:eastAsia="zh-CN"/>
        </w:rPr>
        <w:t>及</w:t>
      </w:r>
      <w:r>
        <w:rPr>
          <w:rFonts w:hint="default" w:ascii="Times New Roman" w:hAnsi="Times New Roman" w:eastAsia="仿宋_GB2312" w:cs="Times New Roman"/>
          <w:sz w:val="32"/>
          <w:szCs w:val="32"/>
          <w:highlight w:val="none"/>
          <w:lang w:val="zh-CN" w:eastAsia="zh-CN"/>
        </w:rPr>
        <w:t>以上学历</w:t>
      </w:r>
      <w:r>
        <w:rPr>
          <w:rFonts w:hint="default" w:ascii="Times New Roman" w:hAnsi="Times New Roman" w:eastAsia="仿宋_GB2312" w:cs="Times New Roman"/>
          <w:sz w:val="32"/>
          <w:szCs w:val="32"/>
          <w:lang w:val="en-US" w:eastAsia="zh-CN"/>
        </w:rPr>
        <w:t>；</w:t>
      </w:r>
    </w:p>
    <w:p>
      <w:pPr>
        <w:pStyle w:val="3"/>
        <w:keepNext w:val="0"/>
        <w:keepLines w:val="0"/>
        <w:pageBreakBefore w:val="0"/>
        <w:widowControl/>
        <w:kinsoku/>
        <w:wordWrap/>
        <w:bidi w:val="0"/>
        <w:spacing w:before="100" w:beforeAutospacing="1" w:after="100" w:afterAutospacing="1" w:line="600" w:lineRule="exact"/>
        <w:ind w:firstLine="640" w:firstLineChars="200"/>
        <w:contextualSpacing/>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2</w:t>
      </w:r>
      <w:r>
        <w:rPr>
          <w:rFonts w:hint="default" w:ascii="Times New Roman" w:hAnsi="Times New Roman" w:eastAsia="仿宋_GB2312" w:cs="Times New Roman"/>
          <w:sz w:val="32"/>
          <w:szCs w:val="32"/>
          <w:highlight w:val="none"/>
          <w:lang w:eastAsia="zh-CN"/>
        </w:rPr>
        <w:t>.首次提拔</w:t>
      </w:r>
      <w:r>
        <w:rPr>
          <w:rFonts w:hint="eastAsia" w:ascii="Times New Roman" w:hAnsi="Times New Roman" w:eastAsia="仿宋_GB2312" w:cs="Times New Roman"/>
          <w:sz w:val="32"/>
          <w:szCs w:val="32"/>
          <w:highlight w:val="none"/>
          <w:lang w:val="en-US" w:eastAsia="zh-CN"/>
        </w:rPr>
        <w:t>的中层正职，</w:t>
      </w:r>
      <w:r>
        <w:rPr>
          <w:rFonts w:hint="default" w:ascii="Times New Roman" w:hAnsi="Times New Roman" w:eastAsia="仿宋_GB2312" w:cs="Times New Roman"/>
          <w:sz w:val="32"/>
          <w:szCs w:val="32"/>
          <w:highlight w:val="none"/>
          <w:lang w:eastAsia="zh-CN"/>
        </w:rPr>
        <w:t>男性</w:t>
      </w:r>
      <w:r>
        <w:rPr>
          <w:rFonts w:hint="eastAsia" w:ascii="Times New Roman" w:hAnsi="Times New Roman" w:eastAsia="仿宋_GB2312" w:cs="Times New Roman"/>
          <w:sz w:val="32"/>
          <w:szCs w:val="32"/>
          <w:highlight w:val="none"/>
          <w:lang w:val="en-US" w:eastAsia="zh-CN"/>
        </w:rPr>
        <w:t>一般</w:t>
      </w:r>
      <w:r>
        <w:rPr>
          <w:rFonts w:hint="default" w:ascii="Times New Roman" w:hAnsi="Times New Roman" w:eastAsia="仿宋_GB2312" w:cs="Times New Roman"/>
          <w:sz w:val="32"/>
          <w:szCs w:val="32"/>
          <w:highlight w:val="none"/>
          <w:lang w:eastAsia="zh-CN"/>
        </w:rPr>
        <w:t>不超过54周岁，女性</w:t>
      </w:r>
      <w:r>
        <w:rPr>
          <w:rFonts w:hint="eastAsia" w:ascii="Times New Roman" w:hAnsi="Times New Roman" w:eastAsia="仿宋_GB2312" w:cs="Times New Roman"/>
          <w:sz w:val="32"/>
          <w:szCs w:val="32"/>
          <w:highlight w:val="none"/>
          <w:lang w:val="en-US" w:eastAsia="zh-CN"/>
        </w:rPr>
        <w:t>一般</w:t>
      </w:r>
      <w:r>
        <w:rPr>
          <w:rFonts w:hint="default" w:ascii="Times New Roman" w:hAnsi="Times New Roman" w:eastAsia="仿宋_GB2312" w:cs="Times New Roman"/>
          <w:sz w:val="32"/>
          <w:szCs w:val="32"/>
          <w:highlight w:val="none"/>
          <w:lang w:eastAsia="zh-CN"/>
        </w:rPr>
        <w:t>不超过49周岁</w:t>
      </w:r>
      <w:r>
        <w:rPr>
          <w:rFonts w:hint="default" w:ascii="Times New Roman" w:hAnsi="Times New Roman" w:eastAsia="仿宋_GB2312" w:cs="Times New Roman"/>
          <w:sz w:val="32"/>
          <w:szCs w:val="32"/>
          <w:highlight w:val="none"/>
        </w:rPr>
        <w:t>；</w:t>
      </w:r>
    </w:p>
    <w:p>
      <w:pPr>
        <w:pStyle w:val="3"/>
        <w:keepNext w:val="0"/>
        <w:keepLines w:val="0"/>
        <w:pageBreakBefore w:val="0"/>
        <w:widowControl/>
        <w:kinsoku/>
        <w:wordWrap/>
        <w:bidi w:val="0"/>
        <w:spacing w:before="100" w:beforeAutospacing="1" w:after="100" w:afterAutospacing="1" w:line="600" w:lineRule="exact"/>
        <w:ind w:firstLine="640" w:firstLineChars="200"/>
        <w:contextualSpacing/>
        <w:textAlignment w:val="auto"/>
        <w:rPr>
          <w:rFonts w:hint="default"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4.具有10年以上工作经验，2年以上管理经验；</w:t>
      </w:r>
    </w:p>
    <w:p>
      <w:pPr>
        <w:pStyle w:val="3"/>
        <w:keepNext w:val="0"/>
        <w:keepLines w:val="0"/>
        <w:pageBreakBefore w:val="0"/>
        <w:widowControl/>
        <w:kinsoku/>
        <w:wordWrap/>
        <w:bidi w:val="0"/>
        <w:spacing w:before="100" w:beforeAutospacing="1" w:after="100" w:afterAutospacing="1" w:line="600" w:lineRule="exact"/>
        <w:ind w:firstLine="640" w:firstLineChars="200"/>
        <w:contextualSpacing/>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近三年年度考核均为良好及以上</w:t>
      </w:r>
      <w:r>
        <w:rPr>
          <w:rFonts w:hint="eastAsia" w:ascii="Times New Roman" w:hAnsi="Times New Roman" w:eastAsia="仿宋_GB2312" w:cs="Times New Roman"/>
          <w:sz w:val="32"/>
          <w:szCs w:val="32"/>
          <w:lang w:val="en-US" w:eastAsia="zh-CN"/>
        </w:rPr>
        <w:t>或企业班子考核得分名次排名靠前</w:t>
      </w:r>
      <w:r>
        <w:rPr>
          <w:rFonts w:hint="default" w:ascii="Times New Roman" w:hAnsi="Times New Roman" w:eastAsia="仿宋_GB2312" w:cs="Times New Roman"/>
          <w:sz w:val="32"/>
          <w:szCs w:val="32"/>
          <w:lang w:val="en-US" w:eastAsia="zh-CN"/>
        </w:rPr>
        <w:t>；</w:t>
      </w:r>
    </w:p>
    <w:p>
      <w:pPr>
        <w:pStyle w:val="3"/>
        <w:keepNext w:val="0"/>
        <w:keepLines w:val="0"/>
        <w:pageBreakBefore w:val="0"/>
        <w:widowControl/>
        <w:kinsoku/>
        <w:wordWrap/>
        <w:bidi w:val="0"/>
        <w:spacing w:before="100" w:beforeAutospacing="1" w:after="100" w:afterAutospacing="1" w:line="600" w:lineRule="exact"/>
        <w:ind w:firstLine="640" w:firstLineChars="200"/>
        <w:contextualSpacing/>
        <w:textAlignment w:val="auto"/>
        <w:rPr>
          <w:rFonts w:hint="default"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lang w:val="en-US" w:eastAsia="zh-CN"/>
        </w:rPr>
        <w:t>4</w:t>
      </w:r>
      <w:r>
        <w:rPr>
          <w:rFonts w:hint="default"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lang w:val="en-US" w:eastAsia="zh-CN"/>
        </w:rPr>
        <w:t>熟悉物业管理、现场管理，</w:t>
      </w:r>
      <w:r>
        <w:rPr>
          <w:rFonts w:hint="default" w:ascii="Times New Roman" w:hAnsi="Times New Roman" w:eastAsia="仿宋_GB2312" w:cs="Times New Roman"/>
          <w:sz w:val="32"/>
          <w:szCs w:val="32"/>
          <w:highlight w:val="none"/>
          <w:lang w:eastAsia="zh-CN"/>
        </w:rPr>
        <w:t>具有</w:t>
      </w:r>
      <w:r>
        <w:rPr>
          <w:rFonts w:hint="eastAsia" w:ascii="Times New Roman" w:hAnsi="Times New Roman" w:eastAsia="仿宋_GB2312" w:cs="Times New Roman"/>
          <w:sz w:val="32"/>
          <w:szCs w:val="32"/>
          <w:highlight w:val="none"/>
          <w:lang w:val="en-US" w:eastAsia="zh-CN"/>
        </w:rPr>
        <w:t>很强</w:t>
      </w:r>
      <w:r>
        <w:rPr>
          <w:rFonts w:hint="default" w:ascii="Times New Roman" w:hAnsi="Times New Roman" w:eastAsia="仿宋_GB2312" w:cs="Times New Roman"/>
          <w:sz w:val="32"/>
          <w:szCs w:val="32"/>
          <w:highlight w:val="none"/>
          <w:lang w:eastAsia="zh-CN"/>
        </w:rPr>
        <w:t>的经营</w:t>
      </w:r>
      <w:r>
        <w:rPr>
          <w:rFonts w:hint="eastAsia" w:ascii="Times New Roman" w:hAnsi="Times New Roman" w:eastAsia="仿宋_GB2312" w:cs="Times New Roman"/>
          <w:sz w:val="32"/>
          <w:szCs w:val="32"/>
          <w:highlight w:val="none"/>
          <w:lang w:val="en-US" w:eastAsia="zh-CN"/>
        </w:rPr>
        <w:t>管理能力，</w:t>
      </w:r>
      <w:r>
        <w:rPr>
          <w:rFonts w:hint="default" w:ascii="Times New Roman" w:hAnsi="Times New Roman" w:eastAsia="仿宋_GB2312" w:cs="Times New Roman"/>
          <w:sz w:val="32"/>
          <w:szCs w:val="32"/>
          <w:highlight w:val="none"/>
          <w:lang w:eastAsia="zh-CN"/>
        </w:rPr>
        <w:t>决策</w:t>
      </w:r>
      <w:r>
        <w:rPr>
          <w:rFonts w:hint="eastAsia" w:eastAsia="仿宋_GB2312" w:cs="Times New Roman"/>
          <w:sz w:val="32"/>
          <w:szCs w:val="32"/>
          <w:highlight w:val="none"/>
          <w:lang w:val="en-US" w:eastAsia="zh-CN"/>
        </w:rPr>
        <w:t>能力强</w:t>
      </w:r>
      <w:r>
        <w:rPr>
          <w:rFonts w:hint="default" w:ascii="Times New Roman" w:hAnsi="Times New Roman" w:eastAsia="仿宋_GB2312" w:cs="Times New Roman"/>
          <w:sz w:val="32"/>
          <w:szCs w:val="32"/>
          <w:highlight w:val="none"/>
          <w:lang w:eastAsia="zh-CN"/>
        </w:rPr>
        <w:t>、执行能力</w:t>
      </w:r>
      <w:r>
        <w:rPr>
          <w:rFonts w:hint="eastAsia" w:eastAsia="仿宋_GB2312" w:cs="Times New Roman"/>
          <w:sz w:val="32"/>
          <w:szCs w:val="32"/>
          <w:highlight w:val="none"/>
          <w:lang w:val="en-US" w:eastAsia="zh-CN"/>
        </w:rPr>
        <w:t>突出</w:t>
      </w:r>
      <w:r>
        <w:rPr>
          <w:rFonts w:hint="default" w:ascii="Times New Roman" w:hAnsi="Times New Roman" w:eastAsia="仿宋_GB2312" w:cs="Times New Roman"/>
          <w:sz w:val="32"/>
          <w:szCs w:val="32"/>
          <w:highlight w:val="none"/>
        </w:rPr>
        <w:t>；</w:t>
      </w:r>
    </w:p>
    <w:p>
      <w:pPr>
        <w:pStyle w:val="3"/>
        <w:keepNext w:val="0"/>
        <w:keepLines w:val="0"/>
        <w:pageBreakBefore w:val="0"/>
        <w:widowControl/>
        <w:kinsoku/>
        <w:wordWrap/>
        <w:bidi w:val="0"/>
        <w:spacing w:before="100" w:beforeAutospacing="1" w:after="100" w:afterAutospacing="1" w:line="600" w:lineRule="exact"/>
        <w:ind w:firstLine="640" w:firstLineChars="200"/>
        <w:contextualSpacing/>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能够坚持原则，清正廉洁，忠于职守，维护企业和集体利益；</w:t>
      </w:r>
    </w:p>
    <w:p>
      <w:pPr>
        <w:pStyle w:val="3"/>
        <w:keepNext w:val="0"/>
        <w:keepLines w:val="0"/>
        <w:pageBreakBefore w:val="0"/>
        <w:widowControl/>
        <w:kinsoku/>
        <w:wordWrap/>
        <w:bidi w:val="0"/>
        <w:spacing w:before="100" w:beforeAutospacing="1" w:after="100" w:afterAutospacing="1" w:line="600" w:lineRule="exact"/>
        <w:ind w:firstLine="640" w:firstLineChars="200"/>
        <w:contextualSpacing/>
        <w:textAlignment w:val="auto"/>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7</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具有高度的责任心和事业心，为人正直，做事严谨细致，廉洁自律</w:t>
      </w:r>
      <w:r>
        <w:rPr>
          <w:rFonts w:hint="eastAsia" w:ascii="Times New Roman" w:hAnsi="Times New Roman" w:eastAsia="仿宋_GB2312" w:cs="Times New Roman"/>
          <w:sz w:val="32"/>
          <w:szCs w:val="32"/>
          <w:lang w:eastAsia="zh-CN"/>
        </w:rPr>
        <w:t>；</w:t>
      </w:r>
    </w:p>
    <w:p>
      <w:pPr>
        <w:pStyle w:val="3"/>
        <w:keepNext w:val="0"/>
        <w:keepLines w:val="0"/>
        <w:pageBreakBefore w:val="0"/>
        <w:widowControl/>
        <w:kinsoku/>
        <w:wordWrap/>
        <w:bidi w:val="0"/>
        <w:spacing w:before="100" w:beforeAutospacing="1" w:after="100" w:afterAutospacing="1" w:line="600" w:lineRule="exact"/>
        <w:ind w:firstLine="640" w:firstLineChars="200"/>
        <w:contextualSpacing/>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8.特别优秀者，</w:t>
      </w:r>
      <w:r>
        <w:rPr>
          <w:rFonts w:hint="eastAsia" w:ascii="Times New Roman" w:hAnsi="Times New Roman" w:eastAsia="仿宋_GB2312" w:cs="Times New Roman"/>
          <w:sz w:val="32"/>
          <w:szCs w:val="32"/>
          <w:highlight w:val="none"/>
          <w:lang w:val="en-US" w:eastAsia="zh-CN"/>
        </w:rPr>
        <w:t>经公司党委</w:t>
      </w:r>
      <w:r>
        <w:rPr>
          <w:rFonts w:hint="eastAsia" w:eastAsia="仿宋_GB2312" w:cs="Times New Roman"/>
          <w:sz w:val="32"/>
          <w:szCs w:val="32"/>
          <w:highlight w:val="none"/>
          <w:lang w:val="en-US" w:eastAsia="zh-CN"/>
        </w:rPr>
        <w:t>集体</w:t>
      </w:r>
      <w:bookmarkStart w:id="0" w:name="_GoBack"/>
      <w:bookmarkEnd w:id="0"/>
      <w:r>
        <w:rPr>
          <w:rFonts w:hint="eastAsia" w:ascii="Times New Roman" w:hAnsi="Times New Roman" w:eastAsia="仿宋_GB2312" w:cs="Times New Roman"/>
          <w:sz w:val="32"/>
          <w:szCs w:val="32"/>
          <w:highlight w:val="none"/>
          <w:lang w:val="en-US" w:eastAsia="zh-CN"/>
        </w:rPr>
        <w:t>研究后</w:t>
      </w:r>
      <w:r>
        <w:rPr>
          <w:rFonts w:hint="default" w:ascii="Times New Roman" w:hAnsi="Times New Roman" w:eastAsia="仿宋_GB2312" w:cs="Times New Roman"/>
          <w:sz w:val="32"/>
          <w:szCs w:val="32"/>
          <w:highlight w:val="none"/>
          <w:lang w:val="en-US" w:eastAsia="zh-CN"/>
        </w:rPr>
        <w:t>上述条件可适当放宽。</w:t>
      </w:r>
    </w:p>
    <w:p>
      <w:pPr>
        <w:pStyle w:val="3"/>
        <w:keepNext w:val="0"/>
        <w:keepLines w:val="0"/>
        <w:pageBreakBefore w:val="0"/>
        <w:widowControl/>
        <w:kinsoku/>
        <w:wordWrap/>
        <w:bidi w:val="0"/>
        <w:spacing w:before="100" w:beforeAutospacing="1" w:after="100" w:afterAutospacing="1" w:line="600" w:lineRule="exact"/>
        <w:ind w:firstLine="640" w:firstLineChars="200"/>
        <w:contextualSpacing/>
        <w:textAlignment w:val="auto"/>
        <w:rPr>
          <w:rFonts w:hint="default" w:ascii="Times New Roman" w:hAnsi="Times New Roman" w:eastAsia="方正大黑简体" w:cs="Times New Roman"/>
          <w:sz w:val="32"/>
          <w:szCs w:val="32"/>
        </w:rPr>
      </w:pPr>
      <w:r>
        <w:rPr>
          <w:rFonts w:hint="eastAsia" w:eastAsia="方正大黑简体" w:cs="Times New Roman"/>
          <w:sz w:val="32"/>
          <w:szCs w:val="32"/>
          <w:lang w:val="en-US" w:eastAsia="zh-CN"/>
        </w:rPr>
        <w:t>五</w:t>
      </w:r>
      <w:r>
        <w:rPr>
          <w:rFonts w:hint="default" w:ascii="Times New Roman" w:hAnsi="Times New Roman" w:eastAsia="方正大黑简体" w:cs="Times New Roman"/>
          <w:sz w:val="32"/>
          <w:szCs w:val="32"/>
        </w:rPr>
        <w:t>、工作原则</w:t>
      </w:r>
    </w:p>
    <w:p>
      <w:pPr>
        <w:pStyle w:val="3"/>
        <w:keepNext w:val="0"/>
        <w:keepLines w:val="0"/>
        <w:pageBreakBefore w:val="0"/>
        <w:widowControl/>
        <w:kinsoku/>
        <w:wordWrap/>
        <w:bidi w:val="0"/>
        <w:spacing w:before="100" w:beforeAutospacing="1" w:after="100" w:afterAutospacing="1" w:line="600" w:lineRule="exact"/>
        <w:ind w:firstLine="640" w:firstLineChars="200"/>
        <w:contextualSpacing/>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（一）因事定员。</w:t>
      </w:r>
      <w:r>
        <w:rPr>
          <w:rFonts w:hint="default" w:ascii="Times New Roman" w:hAnsi="Times New Roman" w:eastAsia="仿宋_GB2312" w:cs="Times New Roman"/>
          <w:sz w:val="32"/>
          <w:szCs w:val="32"/>
        </w:rPr>
        <w:t>岗位需求是以工作、目标及任务为导向，确保</w:t>
      </w:r>
      <w:r>
        <w:rPr>
          <w:rFonts w:hint="default" w:ascii="Times New Roman" w:hAnsi="Times New Roman" w:eastAsia="仿宋_GB2312" w:cs="Times New Roman"/>
          <w:sz w:val="32"/>
          <w:szCs w:val="32"/>
          <w:lang w:val="en-US" w:eastAsia="zh-CN"/>
        </w:rPr>
        <w:t>中层管理人</w:t>
      </w:r>
      <w:r>
        <w:rPr>
          <w:rFonts w:hint="default" w:ascii="Times New Roman" w:hAnsi="Times New Roman" w:eastAsia="仿宋_GB2312" w:cs="Times New Roman"/>
          <w:sz w:val="32"/>
          <w:szCs w:val="32"/>
        </w:rPr>
        <w:t>队伍精简精干和工作业务高效推进。</w:t>
      </w:r>
    </w:p>
    <w:p>
      <w:pPr>
        <w:pStyle w:val="3"/>
        <w:keepNext w:val="0"/>
        <w:keepLines w:val="0"/>
        <w:pageBreakBefore w:val="0"/>
        <w:widowControl/>
        <w:kinsoku/>
        <w:wordWrap/>
        <w:bidi w:val="0"/>
        <w:spacing w:before="100" w:beforeAutospacing="1" w:after="100" w:afterAutospacing="1" w:line="600" w:lineRule="exact"/>
        <w:ind w:firstLine="640" w:firstLineChars="200"/>
        <w:contextualSpacing/>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（二）宁缺毋滥。</w:t>
      </w:r>
      <w:r>
        <w:rPr>
          <w:rFonts w:hint="default" w:ascii="Times New Roman" w:hAnsi="Times New Roman" w:eastAsia="仿宋_GB2312" w:cs="Times New Roman"/>
          <w:sz w:val="32"/>
          <w:szCs w:val="32"/>
        </w:rPr>
        <w:t>达不到要求，不符合条件，没有合适的人选，宁可空缺也不能降低标准、求多求全。</w:t>
      </w:r>
    </w:p>
    <w:p>
      <w:pPr>
        <w:pStyle w:val="3"/>
        <w:keepNext w:val="0"/>
        <w:keepLines w:val="0"/>
        <w:pageBreakBefore w:val="0"/>
        <w:widowControl/>
        <w:kinsoku/>
        <w:wordWrap/>
        <w:bidi w:val="0"/>
        <w:spacing w:before="100" w:beforeAutospacing="1" w:after="100" w:afterAutospacing="1" w:line="600" w:lineRule="exact"/>
        <w:ind w:firstLine="640" w:firstLineChars="200"/>
        <w:contextualSpacing/>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（三）公正透明。</w:t>
      </w:r>
      <w:r>
        <w:rPr>
          <w:rFonts w:hint="default" w:ascii="Times New Roman" w:hAnsi="Times New Roman" w:eastAsia="仿宋_GB2312" w:cs="Times New Roman"/>
          <w:sz w:val="32"/>
          <w:szCs w:val="32"/>
        </w:rPr>
        <w:t>充分公正、完全透明，公司不提人选，不作引导，组织不主导，充分竞争确保优中选优。</w:t>
      </w:r>
    </w:p>
    <w:p>
      <w:pPr>
        <w:pStyle w:val="3"/>
        <w:keepNext w:val="0"/>
        <w:keepLines w:val="0"/>
        <w:pageBreakBefore w:val="0"/>
        <w:widowControl/>
        <w:kinsoku/>
        <w:wordWrap/>
        <w:bidi w:val="0"/>
        <w:spacing w:before="100" w:beforeAutospacing="1" w:after="100" w:afterAutospacing="1" w:line="600" w:lineRule="exact"/>
        <w:ind w:firstLine="640" w:firstLineChars="200"/>
        <w:contextualSpacing/>
        <w:textAlignment w:val="auto"/>
        <w:rPr>
          <w:rFonts w:hint="default" w:ascii="Times New Roman" w:hAnsi="Times New Roman" w:eastAsia="方正大黑简体" w:cs="Times New Roman"/>
          <w:sz w:val="32"/>
          <w:szCs w:val="32"/>
        </w:rPr>
      </w:pPr>
      <w:r>
        <w:rPr>
          <w:rFonts w:hint="default" w:ascii="Times New Roman" w:hAnsi="Times New Roman" w:eastAsia="方正大黑简体" w:cs="Times New Roman"/>
          <w:sz w:val="32"/>
          <w:szCs w:val="32"/>
        </w:rPr>
        <w:t>六、</w:t>
      </w:r>
      <w:r>
        <w:rPr>
          <w:rFonts w:hint="default" w:ascii="Times New Roman" w:hAnsi="Times New Roman" w:eastAsia="方正大黑简体" w:cs="Times New Roman"/>
          <w:sz w:val="32"/>
          <w:szCs w:val="32"/>
          <w:lang w:val="en-US" w:eastAsia="zh-CN"/>
        </w:rPr>
        <w:t>工作</w:t>
      </w:r>
      <w:r>
        <w:rPr>
          <w:rFonts w:hint="default" w:ascii="Times New Roman" w:hAnsi="Times New Roman" w:eastAsia="方正大黑简体" w:cs="Times New Roman"/>
          <w:sz w:val="32"/>
          <w:szCs w:val="32"/>
        </w:rPr>
        <w:t>保障</w:t>
      </w:r>
    </w:p>
    <w:p>
      <w:pPr>
        <w:pStyle w:val="3"/>
        <w:keepNext w:val="0"/>
        <w:keepLines w:val="0"/>
        <w:pageBreakBefore w:val="0"/>
        <w:widowControl/>
        <w:kinsoku/>
        <w:wordWrap/>
        <w:bidi w:val="0"/>
        <w:spacing w:before="100" w:beforeAutospacing="1" w:after="100" w:afterAutospacing="1" w:line="600" w:lineRule="exact"/>
        <w:ind w:firstLine="640" w:firstLineChars="200"/>
        <w:contextualSpacing/>
        <w:textAlignment w:val="auto"/>
        <w:rPr>
          <w:rFonts w:hint="default" w:ascii="Times New Roman" w:hAnsi="Times New Roman" w:eastAsia="仿宋_GB2312" w:cs="Times New Roman"/>
          <w:sz w:val="32"/>
          <w:szCs w:val="32"/>
          <w:highlight w:val="none"/>
        </w:rPr>
      </w:pPr>
      <w:r>
        <w:rPr>
          <w:rFonts w:hint="default" w:ascii="Times New Roman" w:hAnsi="Times New Roman" w:eastAsia="楷体_GB2312" w:cs="Times New Roman"/>
          <w:sz w:val="32"/>
          <w:szCs w:val="32"/>
          <w:lang w:eastAsia="zh-CN"/>
        </w:rPr>
        <w:t>（</w:t>
      </w:r>
      <w:r>
        <w:rPr>
          <w:rFonts w:hint="default" w:ascii="Times New Roman" w:hAnsi="Times New Roman" w:eastAsia="楷体_GB2312" w:cs="Times New Roman"/>
          <w:sz w:val="32"/>
          <w:szCs w:val="32"/>
          <w:lang w:val="en-US" w:eastAsia="zh-CN"/>
        </w:rPr>
        <w:t>一</w:t>
      </w:r>
      <w:r>
        <w:rPr>
          <w:rFonts w:hint="default" w:ascii="Times New Roman" w:hAnsi="Times New Roman" w:eastAsia="楷体_GB2312" w:cs="Times New Roman"/>
          <w:sz w:val="32"/>
          <w:szCs w:val="32"/>
          <w:lang w:eastAsia="zh-CN"/>
        </w:rPr>
        <w:t>）</w:t>
      </w:r>
      <w:r>
        <w:rPr>
          <w:rFonts w:hint="default" w:ascii="Times New Roman" w:hAnsi="Times New Roman" w:eastAsia="楷体_GB2312" w:cs="Times New Roman"/>
          <w:sz w:val="32"/>
          <w:szCs w:val="32"/>
          <w:lang w:val="en-US" w:eastAsia="zh-CN"/>
        </w:rPr>
        <w:t>组织保障。</w:t>
      </w:r>
      <w:r>
        <w:rPr>
          <w:rFonts w:hint="default" w:ascii="Times New Roman" w:hAnsi="Times New Roman" w:eastAsia="仿宋_GB2312" w:cs="Times New Roman"/>
          <w:sz w:val="32"/>
          <w:szCs w:val="32"/>
        </w:rPr>
        <w:t>为确保</w:t>
      </w:r>
      <w:r>
        <w:rPr>
          <w:rFonts w:hint="default" w:ascii="Times New Roman" w:hAnsi="Times New Roman" w:eastAsia="仿宋_GB2312" w:cs="Times New Roman"/>
          <w:sz w:val="32"/>
          <w:szCs w:val="32"/>
          <w:lang w:val="en-US" w:eastAsia="zh-CN"/>
        </w:rPr>
        <w:t>本次成都诚尚物业管理有限公司总经理</w:t>
      </w:r>
      <w:r>
        <w:rPr>
          <w:rFonts w:hint="default" w:ascii="Times New Roman" w:hAnsi="Times New Roman" w:eastAsia="仿宋_GB2312" w:cs="Times New Roman"/>
          <w:sz w:val="32"/>
          <w:szCs w:val="32"/>
        </w:rPr>
        <w:t>内部竞聘工作顺利实施，现成立</w:t>
      </w:r>
      <w:r>
        <w:rPr>
          <w:rFonts w:hint="default" w:ascii="Times New Roman" w:hAnsi="Times New Roman" w:eastAsia="仿宋_GB2312" w:cs="Times New Roman"/>
          <w:color w:val="000000"/>
          <w:sz w:val="32"/>
          <w:szCs w:val="32"/>
        </w:rPr>
        <w:t>内部竞聘工作领导小组，</w:t>
      </w:r>
      <w:r>
        <w:rPr>
          <w:rFonts w:hint="default" w:ascii="Times New Roman" w:hAnsi="Times New Roman" w:eastAsia="仿宋_GB2312" w:cs="Times New Roman"/>
          <w:sz w:val="32"/>
          <w:szCs w:val="32"/>
        </w:rPr>
        <w:t>负责内部竞聘的统筹工作和面试工</w:t>
      </w:r>
      <w:r>
        <w:rPr>
          <w:rFonts w:hint="default" w:ascii="Times New Roman" w:hAnsi="Times New Roman" w:eastAsia="仿宋_GB2312" w:cs="Times New Roman"/>
          <w:sz w:val="32"/>
          <w:szCs w:val="32"/>
          <w:highlight w:val="none"/>
        </w:rPr>
        <w:t>作：</w:t>
      </w:r>
    </w:p>
    <w:p>
      <w:pPr>
        <w:pStyle w:val="3"/>
        <w:keepNext w:val="0"/>
        <w:keepLines w:val="0"/>
        <w:pageBreakBefore w:val="0"/>
        <w:widowControl/>
        <w:kinsoku/>
        <w:wordWrap/>
        <w:bidi w:val="0"/>
        <w:spacing w:before="100" w:beforeAutospacing="1" w:after="100" w:afterAutospacing="1" w:line="600" w:lineRule="exact"/>
        <w:ind w:firstLine="640" w:firstLineChars="200"/>
        <w:contextualSpacing/>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组  长：</w:t>
      </w:r>
      <w:r>
        <w:rPr>
          <w:rFonts w:hint="default" w:ascii="Times New Roman" w:hAnsi="Times New Roman" w:eastAsia="仿宋_GB2312" w:cs="Times New Roman"/>
          <w:sz w:val="32"/>
          <w:szCs w:val="32"/>
          <w:highlight w:val="none"/>
          <w:lang w:val="en-US" w:eastAsia="zh-CN"/>
        </w:rPr>
        <w:t xml:space="preserve">党委书记、董事长 </w:t>
      </w:r>
      <w:r>
        <w:rPr>
          <w:rFonts w:hint="default" w:ascii="Times New Roman" w:hAnsi="Times New Roman" w:eastAsia="仿宋_GB2312" w:cs="Times New Roman"/>
          <w:sz w:val="32"/>
          <w:szCs w:val="32"/>
          <w:highlight w:val="none"/>
        </w:rPr>
        <w:t>杨春</w:t>
      </w:r>
    </w:p>
    <w:p>
      <w:pPr>
        <w:pStyle w:val="3"/>
        <w:keepNext w:val="0"/>
        <w:keepLines w:val="0"/>
        <w:pageBreakBefore w:val="0"/>
        <w:widowControl/>
        <w:kinsoku/>
        <w:wordWrap/>
        <w:bidi w:val="0"/>
        <w:spacing w:before="100" w:beforeAutospacing="1" w:after="100" w:afterAutospacing="1" w:line="600" w:lineRule="exact"/>
        <w:ind w:firstLine="640" w:firstLineChars="200"/>
        <w:contextualSpacing/>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副组长：</w:t>
      </w:r>
      <w:r>
        <w:rPr>
          <w:rFonts w:hint="default" w:ascii="Times New Roman" w:hAnsi="Times New Roman" w:eastAsia="仿宋_GB2312" w:cs="Times New Roman"/>
          <w:sz w:val="32"/>
          <w:szCs w:val="32"/>
          <w:lang w:val="en-US" w:eastAsia="zh-CN"/>
        </w:rPr>
        <w:t>党委委员、副总经理 王</w:t>
      </w:r>
      <w:r>
        <w:rPr>
          <w:rFonts w:hint="eastAsia" w:ascii="Times New Roman" w:hAnsi="Times New Roman" w:eastAsia="仿宋_GB2312" w:cs="Times New Roman"/>
          <w:sz w:val="32"/>
          <w:szCs w:val="32"/>
          <w:lang w:val="en-US" w:eastAsia="zh-CN"/>
        </w:rPr>
        <w:t>建</w:t>
      </w:r>
      <w:r>
        <w:rPr>
          <w:rFonts w:hint="default" w:ascii="Times New Roman" w:hAnsi="Times New Roman" w:eastAsia="仿宋_GB2312" w:cs="Times New Roman"/>
          <w:sz w:val="32"/>
          <w:szCs w:val="32"/>
          <w:lang w:val="en-US" w:eastAsia="zh-CN"/>
        </w:rPr>
        <w:t>维</w:t>
      </w:r>
    </w:p>
    <w:p>
      <w:pPr>
        <w:pStyle w:val="3"/>
        <w:keepNext w:val="0"/>
        <w:keepLines w:val="0"/>
        <w:pageBreakBefore w:val="0"/>
        <w:widowControl/>
        <w:kinsoku/>
        <w:wordWrap/>
        <w:bidi w:val="0"/>
        <w:spacing w:before="100" w:beforeAutospacing="1" w:after="100" w:afterAutospacing="1" w:line="600" w:lineRule="exact"/>
        <w:ind w:firstLine="640" w:firstLineChars="200"/>
        <w:contextualSpacing/>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成  员：</w:t>
      </w:r>
      <w:r>
        <w:rPr>
          <w:rFonts w:hint="default" w:ascii="Times New Roman" w:hAnsi="Times New Roman" w:eastAsia="仿宋_GB2312" w:cs="Times New Roman"/>
          <w:sz w:val="32"/>
          <w:szCs w:val="32"/>
          <w:lang w:val="en-US" w:eastAsia="zh-CN"/>
        </w:rPr>
        <w:t xml:space="preserve">副总经理 </w:t>
      </w:r>
      <w:r>
        <w:rPr>
          <w:rFonts w:hint="default" w:ascii="Times New Roman" w:hAnsi="Times New Roman" w:eastAsia="仿宋_GB2312" w:cs="Times New Roman"/>
          <w:sz w:val="32"/>
          <w:szCs w:val="32"/>
          <w:highlight w:val="none"/>
          <w:lang w:val="en-US" w:eastAsia="zh-CN"/>
        </w:rPr>
        <w:t>何巍</w:t>
      </w:r>
    </w:p>
    <w:p>
      <w:pPr>
        <w:pStyle w:val="3"/>
        <w:keepNext w:val="0"/>
        <w:keepLines w:val="0"/>
        <w:pageBreakBefore w:val="0"/>
        <w:widowControl/>
        <w:kinsoku/>
        <w:wordWrap/>
        <w:bidi w:val="0"/>
        <w:spacing w:before="100" w:beforeAutospacing="1" w:after="100" w:afterAutospacing="1" w:line="600" w:lineRule="exact"/>
        <w:ind w:firstLine="1920" w:firstLineChars="600"/>
        <w:contextualSpacing/>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lang w:val="en-US" w:eastAsia="zh-CN"/>
        </w:rPr>
        <w:t xml:space="preserve">副总经理 </w:t>
      </w:r>
      <w:r>
        <w:rPr>
          <w:rFonts w:hint="default" w:ascii="Times New Roman" w:hAnsi="Times New Roman" w:eastAsia="仿宋_GB2312" w:cs="Times New Roman"/>
          <w:sz w:val="32"/>
          <w:szCs w:val="32"/>
          <w:highlight w:val="none"/>
          <w:lang w:val="en-US" w:eastAsia="zh-CN"/>
        </w:rPr>
        <w:t>黄小莉</w:t>
      </w:r>
    </w:p>
    <w:p>
      <w:pPr>
        <w:pStyle w:val="3"/>
        <w:keepNext w:val="0"/>
        <w:keepLines w:val="0"/>
        <w:pageBreakBefore w:val="0"/>
        <w:widowControl/>
        <w:kinsoku/>
        <w:wordWrap/>
        <w:bidi w:val="0"/>
        <w:spacing w:before="100" w:beforeAutospacing="1" w:after="100" w:afterAutospacing="1" w:line="600" w:lineRule="exact"/>
        <w:ind w:firstLine="1920" w:firstLineChars="600"/>
        <w:contextualSpacing/>
        <w:textAlignment w:val="auto"/>
        <w:rPr>
          <w:rFonts w:hint="default"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党委委员 董静岚</w:t>
      </w:r>
    </w:p>
    <w:p>
      <w:pPr>
        <w:pStyle w:val="3"/>
        <w:keepNext w:val="0"/>
        <w:keepLines w:val="0"/>
        <w:pageBreakBefore w:val="0"/>
        <w:widowControl/>
        <w:kinsoku/>
        <w:wordWrap/>
        <w:bidi w:val="0"/>
        <w:spacing w:before="100" w:beforeAutospacing="1" w:after="100" w:afterAutospacing="1" w:line="600" w:lineRule="exact"/>
        <w:ind w:firstLine="640" w:firstLineChars="200"/>
        <w:contextualSpacing/>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highlight w:val="none"/>
        </w:rPr>
        <w:t>内部竞聘工作领导小组下设办公室，办公室设置在</w:t>
      </w:r>
      <w:r>
        <w:rPr>
          <w:rFonts w:hint="eastAsia" w:ascii="Times New Roman" w:hAnsi="Times New Roman" w:eastAsia="仿宋_GB2312" w:cs="Times New Roman"/>
          <w:sz w:val="32"/>
          <w:szCs w:val="32"/>
          <w:highlight w:val="none"/>
          <w:lang w:val="en-US" w:eastAsia="zh-CN"/>
        </w:rPr>
        <w:t>蓉海公司</w:t>
      </w:r>
      <w:r>
        <w:rPr>
          <w:rFonts w:hint="eastAsia" w:ascii="Times New Roman" w:hAnsi="Times New Roman" w:eastAsia="仿宋_GB2312" w:cs="Times New Roman"/>
          <w:sz w:val="32"/>
          <w:szCs w:val="32"/>
          <w:lang w:val="en-US" w:eastAsia="zh-CN"/>
        </w:rPr>
        <w:t>党群人力资源（纪检监察）部</w:t>
      </w:r>
      <w:r>
        <w:rPr>
          <w:rFonts w:hint="default" w:ascii="Times New Roman" w:hAnsi="Times New Roman" w:eastAsia="仿宋_GB2312" w:cs="Times New Roman"/>
          <w:sz w:val="32"/>
          <w:szCs w:val="32"/>
          <w:highlight w:val="none"/>
        </w:rPr>
        <w:t>，负责内部竞聘具体工作。办公室主任</w:t>
      </w:r>
      <w:r>
        <w:rPr>
          <w:rFonts w:hint="default" w:ascii="Times New Roman" w:hAnsi="Times New Roman" w:eastAsia="仿宋_GB2312" w:cs="Times New Roman"/>
          <w:sz w:val="32"/>
          <w:szCs w:val="32"/>
          <w:highlight w:val="none"/>
          <w:lang w:val="en-US" w:eastAsia="zh-CN"/>
        </w:rPr>
        <w:t>王</w:t>
      </w:r>
      <w:r>
        <w:rPr>
          <w:rFonts w:hint="eastAsia" w:ascii="Times New Roman" w:hAnsi="Times New Roman" w:eastAsia="仿宋_GB2312" w:cs="Times New Roman"/>
          <w:sz w:val="32"/>
          <w:szCs w:val="32"/>
          <w:highlight w:val="none"/>
          <w:lang w:val="en-US" w:eastAsia="zh-CN"/>
        </w:rPr>
        <w:t>建</w:t>
      </w:r>
      <w:r>
        <w:rPr>
          <w:rFonts w:hint="default" w:ascii="Times New Roman" w:hAnsi="Times New Roman" w:eastAsia="仿宋_GB2312" w:cs="Times New Roman"/>
          <w:sz w:val="32"/>
          <w:szCs w:val="32"/>
          <w:highlight w:val="none"/>
          <w:lang w:val="en-US" w:eastAsia="zh-CN"/>
        </w:rPr>
        <w:t>维</w:t>
      </w:r>
      <w:r>
        <w:rPr>
          <w:rFonts w:hint="default" w:ascii="Times New Roman" w:hAnsi="Times New Roman" w:eastAsia="仿宋_GB2312" w:cs="Times New Roman"/>
          <w:sz w:val="32"/>
          <w:szCs w:val="32"/>
          <w:highlight w:val="none"/>
        </w:rPr>
        <w:t>，</w:t>
      </w:r>
      <w:r>
        <w:rPr>
          <w:rFonts w:hint="default" w:ascii="Times New Roman" w:hAnsi="Times New Roman" w:eastAsia="仿宋_GB2312" w:cs="Times New Roman"/>
          <w:sz w:val="32"/>
          <w:szCs w:val="32"/>
        </w:rPr>
        <w:t>办公室成员</w:t>
      </w:r>
      <w:r>
        <w:rPr>
          <w:rFonts w:hint="eastAsia" w:ascii="Times New Roman" w:hAnsi="Times New Roman" w:eastAsia="仿宋_GB2312" w:cs="Times New Roman"/>
          <w:sz w:val="32"/>
          <w:szCs w:val="32"/>
          <w:lang w:val="en-US" w:eastAsia="zh-CN"/>
        </w:rPr>
        <w:t>党群人力资源（纪检监察）部田志、徐燕星、周圣</w:t>
      </w:r>
      <w:r>
        <w:rPr>
          <w:rFonts w:hint="default" w:ascii="Times New Roman" w:hAnsi="Times New Roman" w:eastAsia="仿宋_GB2312" w:cs="Times New Roman"/>
          <w:sz w:val="32"/>
          <w:szCs w:val="32"/>
        </w:rPr>
        <w:t>。</w:t>
      </w:r>
    </w:p>
    <w:p>
      <w:pPr>
        <w:pStyle w:val="3"/>
        <w:keepNext w:val="0"/>
        <w:keepLines w:val="0"/>
        <w:pageBreakBefore w:val="0"/>
        <w:widowControl/>
        <w:kinsoku/>
        <w:wordWrap/>
        <w:bidi w:val="0"/>
        <w:spacing w:before="100" w:beforeAutospacing="1" w:after="100" w:afterAutospacing="1" w:line="600" w:lineRule="exact"/>
        <w:ind w:firstLine="640" w:firstLineChars="200"/>
        <w:contextualSpacing/>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楷体_GB2312" w:cs="Times New Roman"/>
          <w:sz w:val="32"/>
          <w:szCs w:val="32"/>
          <w:lang w:eastAsia="zh-CN"/>
        </w:rPr>
        <w:t>（</w:t>
      </w:r>
      <w:r>
        <w:rPr>
          <w:rFonts w:hint="default" w:ascii="Times New Roman" w:hAnsi="Times New Roman" w:eastAsia="楷体_GB2312" w:cs="Times New Roman"/>
          <w:sz w:val="32"/>
          <w:szCs w:val="32"/>
          <w:lang w:val="en-US" w:eastAsia="zh-CN"/>
        </w:rPr>
        <w:t>二</w:t>
      </w:r>
      <w:r>
        <w:rPr>
          <w:rFonts w:hint="default" w:ascii="Times New Roman" w:hAnsi="Times New Roman" w:eastAsia="楷体_GB2312" w:cs="Times New Roman"/>
          <w:sz w:val="32"/>
          <w:szCs w:val="32"/>
          <w:lang w:eastAsia="zh-CN"/>
        </w:rPr>
        <w:t>）</w:t>
      </w:r>
      <w:r>
        <w:rPr>
          <w:rFonts w:hint="default" w:ascii="Times New Roman" w:hAnsi="Times New Roman" w:eastAsia="楷体_GB2312" w:cs="Times New Roman"/>
          <w:sz w:val="32"/>
          <w:szCs w:val="32"/>
          <w:lang w:val="en-US" w:eastAsia="zh-CN"/>
        </w:rPr>
        <w:t>实施保障。</w:t>
      </w:r>
      <w:r>
        <w:rPr>
          <w:rFonts w:hint="default" w:ascii="Times New Roman" w:hAnsi="Times New Roman" w:eastAsia="仿宋_GB2312" w:cs="Times New Roman"/>
          <w:sz w:val="32"/>
          <w:szCs w:val="32"/>
          <w:lang w:val="en-US" w:eastAsia="zh-CN"/>
        </w:rPr>
        <w:t>引入人力资源专业第三方机构，参与</w:t>
      </w:r>
      <w:r>
        <w:rPr>
          <w:rFonts w:hint="default" w:ascii="Times New Roman" w:hAnsi="Times New Roman" w:eastAsia="仿宋_GB2312" w:cs="Times New Roman"/>
          <w:sz w:val="32"/>
          <w:szCs w:val="32"/>
        </w:rPr>
        <w:t>笔试</w:t>
      </w:r>
      <w:r>
        <w:rPr>
          <w:rFonts w:hint="default" w:ascii="Times New Roman" w:hAnsi="Times New Roman" w:eastAsia="仿宋_GB2312" w:cs="Times New Roman"/>
          <w:sz w:val="32"/>
          <w:szCs w:val="32"/>
          <w:lang w:val="en-US" w:eastAsia="zh-CN"/>
        </w:rPr>
        <w:t>和现场竞聘环节，确保内部竞聘工作更加科学、客观、公正的开展。</w:t>
      </w:r>
    </w:p>
    <w:p>
      <w:pPr>
        <w:pStyle w:val="3"/>
        <w:keepNext w:val="0"/>
        <w:keepLines w:val="0"/>
        <w:pageBreakBefore w:val="0"/>
        <w:widowControl/>
        <w:kinsoku/>
        <w:wordWrap/>
        <w:bidi w:val="0"/>
        <w:spacing w:before="100" w:beforeAutospacing="1" w:after="100" w:afterAutospacing="1" w:line="600" w:lineRule="exact"/>
        <w:ind w:firstLine="640" w:firstLineChars="200"/>
        <w:contextualSpacing/>
        <w:textAlignment w:val="auto"/>
        <w:rPr>
          <w:rFonts w:hint="default" w:ascii="Times New Roman" w:hAnsi="Times New Roman" w:eastAsia="方正大黑简体" w:cs="Times New Roman"/>
          <w:sz w:val="32"/>
          <w:szCs w:val="32"/>
        </w:rPr>
      </w:pPr>
      <w:r>
        <w:rPr>
          <w:rFonts w:hint="default" w:ascii="Times New Roman" w:hAnsi="Times New Roman" w:eastAsia="方正大黑简体" w:cs="Times New Roman"/>
          <w:sz w:val="32"/>
          <w:szCs w:val="32"/>
        </w:rPr>
        <w:t>七、实施程序及步骤</w:t>
      </w:r>
    </w:p>
    <w:p>
      <w:pPr>
        <w:pStyle w:val="3"/>
        <w:keepNext w:val="0"/>
        <w:keepLines w:val="0"/>
        <w:pageBreakBefore w:val="0"/>
        <w:widowControl/>
        <w:kinsoku/>
        <w:wordWrap/>
        <w:bidi w:val="0"/>
        <w:spacing w:before="100" w:beforeAutospacing="1" w:after="100" w:afterAutospacing="1" w:line="600" w:lineRule="exact"/>
        <w:ind w:firstLine="640" w:firstLineChars="200"/>
        <w:contextualSpacing/>
        <w:textAlignment w:val="auto"/>
        <w:rPr>
          <w:rFonts w:hint="default" w:ascii="Times New Roman" w:hAnsi="Times New Roman" w:eastAsia="仿宋_GB2312" w:cs="Times New Roman"/>
          <w:sz w:val="32"/>
          <w:szCs w:val="32"/>
        </w:rPr>
      </w:pPr>
      <w:r>
        <w:rPr>
          <w:rFonts w:hint="default" w:ascii="Times New Roman" w:hAnsi="Times New Roman" w:eastAsia="楷体" w:cs="Times New Roman"/>
          <w:sz w:val="32"/>
          <w:szCs w:val="32"/>
        </w:rPr>
        <w:t>（一）报名与资格审核</w:t>
      </w:r>
    </w:p>
    <w:p>
      <w:pPr>
        <w:pStyle w:val="3"/>
        <w:keepNext w:val="0"/>
        <w:keepLines w:val="0"/>
        <w:pageBreakBefore w:val="0"/>
        <w:widowControl/>
        <w:kinsoku/>
        <w:wordWrap/>
        <w:bidi w:val="0"/>
        <w:spacing w:before="100" w:beforeAutospacing="1" w:after="100" w:afterAutospacing="1" w:line="600" w:lineRule="exact"/>
        <w:ind w:firstLine="640" w:firstLineChars="200"/>
        <w:contextualSpacing/>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1.公布方案（</w:t>
      </w:r>
      <w:r>
        <w:rPr>
          <w:rFonts w:hint="default" w:ascii="Times New Roman" w:hAnsi="Times New Roman" w:eastAsia="仿宋_GB2312" w:cs="Times New Roman"/>
          <w:sz w:val="32"/>
          <w:szCs w:val="32"/>
          <w:highlight w:val="none"/>
          <w:lang w:val="en-US" w:eastAsia="zh-CN"/>
        </w:rPr>
        <w:t>11</w:t>
      </w:r>
      <w:r>
        <w:rPr>
          <w:rFonts w:hint="default" w:ascii="Times New Roman" w:hAnsi="Times New Roman" w:eastAsia="仿宋_GB2312" w:cs="Times New Roman"/>
          <w:sz w:val="32"/>
          <w:szCs w:val="32"/>
          <w:highlight w:val="none"/>
        </w:rPr>
        <w:t>月</w:t>
      </w:r>
      <w:r>
        <w:rPr>
          <w:rFonts w:hint="default" w:ascii="Times New Roman" w:hAnsi="Times New Roman" w:eastAsia="仿宋_GB2312" w:cs="Times New Roman"/>
          <w:sz w:val="32"/>
          <w:szCs w:val="32"/>
          <w:highlight w:val="none"/>
          <w:lang w:val="en-US" w:eastAsia="zh-CN"/>
        </w:rPr>
        <w:t>21</w:t>
      </w:r>
      <w:r>
        <w:rPr>
          <w:rFonts w:hint="default" w:ascii="Times New Roman" w:hAnsi="Times New Roman" w:eastAsia="仿宋_GB2312" w:cs="Times New Roman"/>
          <w:sz w:val="32"/>
          <w:szCs w:val="32"/>
          <w:highlight w:val="none"/>
        </w:rPr>
        <w:t>日-</w:t>
      </w:r>
      <w:r>
        <w:rPr>
          <w:rFonts w:hint="default" w:ascii="Times New Roman" w:hAnsi="Times New Roman" w:eastAsia="仿宋_GB2312" w:cs="Times New Roman"/>
          <w:sz w:val="32"/>
          <w:szCs w:val="32"/>
          <w:highlight w:val="none"/>
          <w:lang w:val="en-US" w:eastAsia="zh-CN"/>
        </w:rPr>
        <w:t>11</w:t>
      </w:r>
      <w:r>
        <w:rPr>
          <w:rFonts w:hint="default" w:ascii="Times New Roman" w:hAnsi="Times New Roman" w:eastAsia="仿宋_GB2312" w:cs="Times New Roman"/>
          <w:sz w:val="32"/>
          <w:szCs w:val="32"/>
          <w:highlight w:val="none"/>
        </w:rPr>
        <w:t>月</w:t>
      </w:r>
      <w:r>
        <w:rPr>
          <w:rFonts w:hint="default" w:ascii="Times New Roman" w:hAnsi="Times New Roman" w:eastAsia="仿宋_GB2312" w:cs="Times New Roman"/>
          <w:sz w:val="32"/>
          <w:szCs w:val="32"/>
          <w:highlight w:val="none"/>
          <w:lang w:val="en-US" w:eastAsia="zh-CN"/>
        </w:rPr>
        <w:t>28</w:t>
      </w:r>
      <w:r>
        <w:rPr>
          <w:rFonts w:hint="default" w:ascii="Times New Roman" w:hAnsi="Times New Roman" w:eastAsia="仿宋_GB2312" w:cs="Times New Roman"/>
          <w:sz w:val="32"/>
          <w:szCs w:val="32"/>
          <w:highlight w:val="none"/>
        </w:rPr>
        <w:t>日）。《方案》经</w:t>
      </w:r>
      <w:r>
        <w:rPr>
          <w:rFonts w:hint="default" w:ascii="Times New Roman" w:hAnsi="Times New Roman" w:eastAsia="仿宋_GB2312" w:cs="Times New Roman"/>
          <w:sz w:val="32"/>
          <w:szCs w:val="32"/>
          <w:highlight w:val="none"/>
          <w:lang w:val="en-US" w:eastAsia="zh-CN"/>
        </w:rPr>
        <w:t>蓉海</w:t>
      </w:r>
      <w:r>
        <w:rPr>
          <w:rFonts w:hint="default" w:ascii="Times New Roman" w:hAnsi="Times New Roman" w:eastAsia="仿宋_GB2312" w:cs="Times New Roman"/>
          <w:sz w:val="32"/>
          <w:szCs w:val="32"/>
          <w:highlight w:val="none"/>
        </w:rPr>
        <w:t>公司党委会审议通过后在公司及所属企业内部进行公告，公告时间不少于5个工作日。</w:t>
      </w:r>
    </w:p>
    <w:p>
      <w:pPr>
        <w:pStyle w:val="3"/>
        <w:keepNext w:val="0"/>
        <w:keepLines w:val="0"/>
        <w:pageBreakBefore w:val="0"/>
        <w:widowControl/>
        <w:kinsoku/>
        <w:wordWrap/>
        <w:bidi w:val="0"/>
        <w:spacing w:before="100" w:beforeAutospacing="1" w:after="100" w:afterAutospacing="1" w:line="600" w:lineRule="exact"/>
        <w:ind w:firstLine="640" w:firstLineChars="200"/>
        <w:contextualSpacing/>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2.公开报名（</w:t>
      </w:r>
      <w:r>
        <w:rPr>
          <w:rFonts w:hint="default" w:ascii="Times New Roman" w:hAnsi="Times New Roman" w:eastAsia="仿宋_GB2312" w:cs="Times New Roman"/>
          <w:sz w:val="32"/>
          <w:szCs w:val="32"/>
          <w:highlight w:val="none"/>
          <w:lang w:val="en-US" w:eastAsia="zh-CN"/>
        </w:rPr>
        <w:t>11</w:t>
      </w:r>
      <w:r>
        <w:rPr>
          <w:rFonts w:hint="default" w:ascii="Times New Roman" w:hAnsi="Times New Roman" w:eastAsia="仿宋_GB2312" w:cs="Times New Roman"/>
          <w:sz w:val="32"/>
          <w:szCs w:val="32"/>
          <w:highlight w:val="none"/>
        </w:rPr>
        <w:t>月</w:t>
      </w:r>
      <w:r>
        <w:rPr>
          <w:rFonts w:hint="default" w:ascii="Times New Roman" w:hAnsi="Times New Roman" w:eastAsia="仿宋_GB2312" w:cs="Times New Roman"/>
          <w:sz w:val="32"/>
          <w:szCs w:val="32"/>
          <w:highlight w:val="none"/>
          <w:lang w:val="en-US" w:eastAsia="zh-CN"/>
        </w:rPr>
        <w:t>21</w:t>
      </w:r>
      <w:r>
        <w:rPr>
          <w:rFonts w:hint="default" w:ascii="Times New Roman" w:hAnsi="Times New Roman" w:eastAsia="仿宋_GB2312" w:cs="Times New Roman"/>
          <w:sz w:val="32"/>
          <w:szCs w:val="32"/>
          <w:highlight w:val="none"/>
        </w:rPr>
        <w:t>日-</w:t>
      </w:r>
      <w:r>
        <w:rPr>
          <w:rFonts w:hint="default" w:ascii="Times New Roman" w:hAnsi="Times New Roman" w:eastAsia="仿宋_GB2312" w:cs="Times New Roman"/>
          <w:sz w:val="32"/>
          <w:szCs w:val="32"/>
          <w:highlight w:val="none"/>
          <w:lang w:val="en-US" w:eastAsia="zh-CN"/>
        </w:rPr>
        <w:t>11</w:t>
      </w:r>
      <w:r>
        <w:rPr>
          <w:rFonts w:hint="default" w:ascii="Times New Roman" w:hAnsi="Times New Roman" w:eastAsia="仿宋_GB2312" w:cs="Times New Roman"/>
          <w:sz w:val="32"/>
          <w:szCs w:val="32"/>
          <w:highlight w:val="none"/>
        </w:rPr>
        <w:t>月</w:t>
      </w:r>
      <w:r>
        <w:rPr>
          <w:rFonts w:hint="default" w:ascii="Times New Roman" w:hAnsi="Times New Roman" w:eastAsia="仿宋_GB2312" w:cs="Times New Roman"/>
          <w:sz w:val="32"/>
          <w:szCs w:val="32"/>
          <w:highlight w:val="none"/>
          <w:lang w:val="en-US" w:eastAsia="zh-CN"/>
        </w:rPr>
        <w:t>28</w:t>
      </w:r>
      <w:r>
        <w:rPr>
          <w:rFonts w:hint="default" w:ascii="Times New Roman" w:hAnsi="Times New Roman" w:eastAsia="仿宋_GB2312" w:cs="Times New Roman"/>
          <w:sz w:val="32"/>
          <w:szCs w:val="32"/>
          <w:highlight w:val="none"/>
        </w:rPr>
        <w:t>日）。凡</w:t>
      </w:r>
      <w:r>
        <w:rPr>
          <w:rFonts w:hint="default" w:ascii="Times New Roman" w:hAnsi="Times New Roman" w:eastAsia="仿宋_GB2312" w:cs="Times New Roman"/>
          <w:sz w:val="32"/>
          <w:szCs w:val="32"/>
          <w:highlight w:val="none"/>
          <w:lang w:val="en-US" w:eastAsia="zh-CN"/>
        </w:rPr>
        <w:t>符合竞聘条件，且有</w:t>
      </w:r>
      <w:r>
        <w:rPr>
          <w:rFonts w:hint="default" w:ascii="Times New Roman" w:hAnsi="Times New Roman" w:eastAsia="仿宋_GB2312" w:cs="Times New Roman"/>
          <w:sz w:val="32"/>
          <w:szCs w:val="32"/>
          <w:highlight w:val="none"/>
        </w:rPr>
        <w:t>意愿参与竞聘的员工，在《方案》公告期间均可填写报名表，同时向</w:t>
      </w:r>
      <w:r>
        <w:rPr>
          <w:rFonts w:hint="eastAsia" w:ascii="Times New Roman" w:hAnsi="Times New Roman" w:eastAsia="仿宋_GB2312" w:cs="Times New Roman"/>
          <w:sz w:val="32"/>
          <w:szCs w:val="32"/>
          <w:lang w:val="en-US" w:eastAsia="zh-CN"/>
        </w:rPr>
        <w:t>党群人力资源（纪检监察）部</w:t>
      </w:r>
      <w:r>
        <w:rPr>
          <w:rFonts w:hint="default" w:ascii="Times New Roman" w:hAnsi="Times New Roman" w:eastAsia="仿宋_GB2312" w:cs="Times New Roman"/>
          <w:sz w:val="32"/>
          <w:szCs w:val="32"/>
          <w:highlight w:val="none"/>
        </w:rPr>
        <w:t>递交报名材料（相关资料清单附后）</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lang w:val="en-US" w:eastAsia="zh-CN"/>
        </w:rPr>
        <w:t>报名截至时间为11月28日17：00</w:t>
      </w:r>
      <w:r>
        <w:rPr>
          <w:rFonts w:hint="default" w:ascii="Times New Roman" w:hAnsi="Times New Roman" w:eastAsia="仿宋_GB2312" w:cs="Times New Roman"/>
          <w:sz w:val="32"/>
          <w:szCs w:val="32"/>
          <w:highlight w:val="none"/>
        </w:rPr>
        <w:t>。</w:t>
      </w:r>
    </w:p>
    <w:p>
      <w:pPr>
        <w:pStyle w:val="3"/>
        <w:keepNext w:val="0"/>
        <w:keepLines w:val="0"/>
        <w:pageBreakBefore w:val="0"/>
        <w:widowControl/>
        <w:kinsoku/>
        <w:wordWrap/>
        <w:bidi w:val="0"/>
        <w:spacing w:before="100" w:beforeAutospacing="1" w:after="100" w:afterAutospacing="1" w:line="600" w:lineRule="exact"/>
        <w:ind w:firstLine="640" w:firstLineChars="200"/>
        <w:contextualSpacing/>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3.资格审核（</w:t>
      </w:r>
      <w:r>
        <w:rPr>
          <w:rFonts w:hint="default" w:ascii="Times New Roman" w:hAnsi="Times New Roman" w:eastAsia="仿宋_GB2312" w:cs="Times New Roman"/>
          <w:sz w:val="32"/>
          <w:szCs w:val="32"/>
          <w:highlight w:val="none"/>
          <w:lang w:val="en-US" w:eastAsia="zh-CN"/>
        </w:rPr>
        <w:t>11</w:t>
      </w:r>
      <w:r>
        <w:rPr>
          <w:rFonts w:hint="default" w:ascii="Times New Roman" w:hAnsi="Times New Roman" w:eastAsia="仿宋_GB2312" w:cs="Times New Roman"/>
          <w:sz w:val="32"/>
          <w:szCs w:val="32"/>
          <w:highlight w:val="none"/>
        </w:rPr>
        <w:t>月</w:t>
      </w:r>
      <w:r>
        <w:rPr>
          <w:rFonts w:hint="eastAsia" w:ascii="Times New Roman" w:hAnsi="Times New Roman" w:eastAsia="仿宋_GB2312" w:cs="Times New Roman"/>
          <w:sz w:val="32"/>
          <w:szCs w:val="32"/>
          <w:highlight w:val="none"/>
          <w:lang w:val="en-US" w:eastAsia="zh-CN"/>
        </w:rPr>
        <w:t>29日-30</w:t>
      </w:r>
      <w:r>
        <w:rPr>
          <w:rFonts w:hint="default" w:ascii="Times New Roman" w:hAnsi="Times New Roman" w:eastAsia="仿宋_GB2312" w:cs="Times New Roman"/>
          <w:sz w:val="32"/>
          <w:szCs w:val="32"/>
          <w:highlight w:val="none"/>
        </w:rPr>
        <w:t>日）。工作领导小组办公室依据竞聘条件，对报名者进行资格审核</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符合条件参与竞聘人员</w:t>
      </w:r>
      <w:r>
        <w:rPr>
          <w:rFonts w:hint="default" w:ascii="Times New Roman" w:hAnsi="Times New Roman" w:eastAsia="仿宋_GB2312" w:cs="Times New Roman"/>
          <w:sz w:val="32"/>
          <w:szCs w:val="32"/>
          <w:highlight w:val="none"/>
          <w:lang w:val="en-US" w:eastAsia="zh-CN"/>
        </w:rPr>
        <w:t>的</w:t>
      </w:r>
      <w:r>
        <w:rPr>
          <w:rFonts w:hint="default" w:ascii="Times New Roman" w:hAnsi="Times New Roman" w:eastAsia="仿宋_GB2312" w:cs="Times New Roman"/>
          <w:sz w:val="32"/>
          <w:szCs w:val="32"/>
          <w:highlight w:val="none"/>
        </w:rPr>
        <w:t>比例原则上不低于1∶2。</w:t>
      </w:r>
    </w:p>
    <w:p>
      <w:pPr>
        <w:pStyle w:val="3"/>
        <w:keepNext w:val="0"/>
        <w:keepLines w:val="0"/>
        <w:pageBreakBefore w:val="0"/>
        <w:widowControl/>
        <w:kinsoku/>
        <w:wordWrap/>
        <w:bidi w:val="0"/>
        <w:spacing w:before="100" w:beforeAutospacing="1" w:after="100" w:afterAutospacing="1" w:line="600" w:lineRule="exact"/>
        <w:ind w:firstLine="640" w:firstLineChars="200"/>
        <w:contextualSpacing/>
        <w:textAlignment w:val="auto"/>
        <w:rPr>
          <w:rFonts w:hint="default" w:ascii="Times New Roman" w:hAnsi="Times New Roman" w:eastAsia="楷体" w:cs="Times New Roman"/>
          <w:sz w:val="32"/>
          <w:szCs w:val="32"/>
          <w:highlight w:val="none"/>
        </w:rPr>
      </w:pPr>
      <w:r>
        <w:rPr>
          <w:rFonts w:hint="default" w:ascii="Times New Roman" w:hAnsi="Times New Roman" w:eastAsia="楷体" w:cs="Times New Roman"/>
          <w:sz w:val="32"/>
          <w:szCs w:val="32"/>
          <w:highlight w:val="none"/>
        </w:rPr>
        <w:t>（二）竞聘实施</w:t>
      </w:r>
    </w:p>
    <w:p>
      <w:pPr>
        <w:pStyle w:val="3"/>
        <w:keepNext w:val="0"/>
        <w:keepLines w:val="0"/>
        <w:pageBreakBefore w:val="0"/>
        <w:widowControl/>
        <w:kinsoku/>
        <w:wordWrap/>
        <w:bidi w:val="0"/>
        <w:spacing w:before="100" w:beforeAutospacing="1" w:after="100" w:afterAutospacing="1" w:line="600" w:lineRule="exact"/>
        <w:ind w:firstLine="640" w:firstLineChars="200"/>
        <w:contextualSpacing/>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4.笔试环节（</w:t>
      </w:r>
      <w:r>
        <w:rPr>
          <w:rFonts w:hint="default" w:ascii="Times New Roman" w:hAnsi="Times New Roman" w:eastAsia="仿宋_GB2312" w:cs="Times New Roman"/>
          <w:sz w:val="32"/>
          <w:szCs w:val="32"/>
          <w:highlight w:val="none"/>
          <w:lang w:val="en-US" w:eastAsia="zh-CN"/>
        </w:rPr>
        <w:t>拟定12</w:t>
      </w:r>
      <w:r>
        <w:rPr>
          <w:rFonts w:hint="default" w:ascii="Times New Roman" w:hAnsi="Times New Roman" w:eastAsia="仿宋_GB2312" w:cs="Times New Roman"/>
          <w:sz w:val="32"/>
          <w:szCs w:val="32"/>
          <w:highlight w:val="none"/>
        </w:rPr>
        <w:t>月</w:t>
      </w:r>
      <w:r>
        <w:rPr>
          <w:rFonts w:hint="default" w:ascii="Times New Roman" w:hAnsi="Times New Roman" w:eastAsia="仿宋_GB2312" w:cs="Times New Roman"/>
          <w:sz w:val="32"/>
          <w:szCs w:val="32"/>
          <w:highlight w:val="none"/>
          <w:lang w:val="en-US" w:eastAsia="zh-CN"/>
        </w:rPr>
        <w:t>2</w:t>
      </w:r>
      <w:r>
        <w:rPr>
          <w:rFonts w:hint="default" w:ascii="Times New Roman" w:hAnsi="Times New Roman" w:eastAsia="仿宋_GB2312" w:cs="Times New Roman"/>
          <w:sz w:val="32"/>
          <w:szCs w:val="32"/>
          <w:highlight w:val="none"/>
        </w:rPr>
        <w:t>日）。</w:t>
      </w:r>
      <w:r>
        <w:rPr>
          <w:rFonts w:hint="default" w:ascii="Times New Roman" w:hAnsi="Times New Roman" w:eastAsia="仿宋_GB2312" w:cs="Times New Roman"/>
          <w:sz w:val="32"/>
          <w:szCs w:val="32"/>
          <w:highlight w:val="none"/>
          <w:lang w:val="en-US" w:eastAsia="zh-CN"/>
        </w:rPr>
        <w:t>笔试</w:t>
      </w:r>
      <w:r>
        <w:rPr>
          <w:rFonts w:hint="default" w:ascii="Times New Roman" w:hAnsi="Times New Roman" w:eastAsia="仿宋_GB2312" w:cs="Times New Roman"/>
          <w:sz w:val="32"/>
          <w:szCs w:val="32"/>
          <w:highlight w:val="none"/>
        </w:rPr>
        <w:t>满分100分，主要考察竞聘人员的业务知识和管理水平。符合条件参与竞聘人员统一在会议室进行笔试测试</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lang w:val="en-US" w:eastAsia="zh-CN"/>
        </w:rPr>
        <w:t>笔试</w:t>
      </w:r>
      <w:r>
        <w:rPr>
          <w:rFonts w:hint="default" w:ascii="Times New Roman" w:hAnsi="Times New Roman" w:eastAsia="仿宋_GB2312" w:cs="Times New Roman"/>
          <w:sz w:val="32"/>
          <w:szCs w:val="32"/>
          <w:highlight w:val="none"/>
        </w:rPr>
        <w:t xml:space="preserve">得分占总成绩的权重为50%。 </w:t>
      </w:r>
    </w:p>
    <w:p>
      <w:pPr>
        <w:pStyle w:val="3"/>
        <w:keepNext w:val="0"/>
        <w:keepLines w:val="0"/>
        <w:pageBreakBefore w:val="0"/>
        <w:widowControl/>
        <w:kinsoku/>
        <w:wordWrap/>
        <w:bidi w:val="0"/>
        <w:spacing w:before="100" w:beforeAutospacing="1" w:after="100" w:afterAutospacing="1" w:line="600" w:lineRule="exact"/>
        <w:ind w:firstLine="640" w:firstLineChars="200"/>
        <w:contextualSpacing/>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5.</w:t>
      </w:r>
      <w:r>
        <w:rPr>
          <w:rFonts w:hint="default" w:ascii="Times New Roman" w:hAnsi="Times New Roman" w:eastAsia="仿宋_GB2312" w:cs="Times New Roman"/>
          <w:sz w:val="32"/>
          <w:szCs w:val="32"/>
          <w:highlight w:val="none"/>
          <w:lang w:val="en-US" w:eastAsia="zh-CN"/>
        </w:rPr>
        <w:t>召开竞聘大会</w:t>
      </w:r>
      <w:r>
        <w:rPr>
          <w:rFonts w:hint="default" w:ascii="Times New Roman" w:hAnsi="Times New Roman" w:eastAsia="仿宋_GB2312" w:cs="Times New Roman"/>
          <w:sz w:val="32"/>
          <w:szCs w:val="32"/>
          <w:highlight w:val="none"/>
        </w:rPr>
        <w:t>（</w:t>
      </w:r>
      <w:r>
        <w:rPr>
          <w:rFonts w:hint="default" w:ascii="Times New Roman" w:hAnsi="Times New Roman" w:eastAsia="仿宋_GB2312" w:cs="Times New Roman"/>
          <w:sz w:val="32"/>
          <w:szCs w:val="32"/>
          <w:highlight w:val="none"/>
          <w:lang w:val="en-US" w:eastAsia="zh-CN"/>
        </w:rPr>
        <w:t>拟定12</w:t>
      </w:r>
      <w:r>
        <w:rPr>
          <w:rFonts w:hint="default" w:ascii="Times New Roman" w:hAnsi="Times New Roman" w:eastAsia="仿宋_GB2312" w:cs="Times New Roman"/>
          <w:sz w:val="32"/>
          <w:szCs w:val="32"/>
          <w:highlight w:val="none"/>
        </w:rPr>
        <w:t>月</w:t>
      </w:r>
      <w:r>
        <w:rPr>
          <w:rFonts w:hint="default" w:ascii="Times New Roman" w:hAnsi="Times New Roman" w:eastAsia="仿宋_GB2312" w:cs="Times New Roman"/>
          <w:sz w:val="32"/>
          <w:szCs w:val="32"/>
          <w:highlight w:val="none"/>
          <w:lang w:val="en-US" w:eastAsia="zh-CN"/>
        </w:rPr>
        <w:t>9</w:t>
      </w:r>
      <w:r>
        <w:rPr>
          <w:rFonts w:hint="default" w:ascii="Times New Roman" w:hAnsi="Times New Roman" w:eastAsia="仿宋_GB2312" w:cs="Times New Roman"/>
          <w:sz w:val="32"/>
          <w:szCs w:val="32"/>
          <w:highlight w:val="none"/>
        </w:rPr>
        <w:t>日）。竞聘大会评分实行百分制</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分为演讲和答辩两个环节，</w:t>
      </w:r>
      <w:r>
        <w:rPr>
          <w:rFonts w:hint="default" w:ascii="Times New Roman" w:hAnsi="Times New Roman" w:eastAsia="仿宋_GB2312" w:cs="Times New Roman"/>
          <w:sz w:val="32"/>
          <w:szCs w:val="32"/>
          <w:highlight w:val="none"/>
          <w:lang w:val="en-US" w:eastAsia="zh-CN"/>
        </w:rPr>
        <w:t>各</w:t>
      </w:r>
      <w:r>
        <w:rPr>
          <w:rFonts w:hint="default" w:ascii="Times New Roman" w:hAnsi="Times New Roman" w:eastAsia="仿宋_GB2312" w:cs="Times New Roman"/>
          <w:sz w:val="32"/>
          <w:szCs w:val="32"/>
          <w:highlight w:val="none"/>
        </w:rPr>
        <w:t>50分</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得分占总成绩的权重为50%。</w:t>
      </w:r>
    </w:p>
    <w:p>
      <w:pPr>
        <w:pStyle w:val="3"/>
        <w:keepNext w:val="0"/>
        <w:keepLines w:val="0"/>
        <w:pageBreakBefore w:val="0"/>
        <w:widowControl/>
        <w:kinsoku/>
        <w:wordWrap/>
        <w:bidi w:val="0"/>
        <w:spacing w:before="100" w:beforeAutospacing="1" w:after="100" w:afterAutospacing="1" w:line="600" w:lineRule="exact"/>
        <w:ind w:firstLine="640" w:firstLineChars="200"/>
        <w:contextualSpacing/>
        <w:textAlignment w:val="auto"/>
        <w:rPr>
          <w:rFonts w:hint="default" w:ascii="Times New Roman" w:hAnsi="Times New Roman" w:eastAsia="仿宋_GB2312" w:cs="Times New Roman"/>
          <w:sz w:val="32"/>
          <w:szCs w:val="32"/>
          <w:highlight w:val="none"/>
        </w:rPr>
      </w:pPr>
      <w:r>
        <w:rPr>
          <w:rFonts w:hint="default" w:ascii="Times New Roman" w:hAnsi="Times New Roman" w:eastAsia="楷体_GB2312" w:cs="Times New Roman"/>
          <w:sz w:val="32"/>
          <w:szCs w:val="32"/>
          <w:highlight w:val="none"/>
        </w:rPr>
        <w:t>（1）竞聘演讲。</w:t>
      </w:r>
      <w:r>
        <w:rPr>
          <w:rFonts w:hint="default" w:ascii="Times New Roman" w:hAnsi="Times New Roman" w:eastAsia="仿宋_GB2312" w:cs="Times New Roman"/>
          <w:sz w:val="32"/>
          <w:szCs w:val="32"/>
          <w:highlight w:val="none"/>
        </w:rPr>
        <w:t>主要考察竞聘人员的工作规划、业务水平、应变和沟通协调等方面的能力。竞聘者作现场演讲，内容包括但不限于：个人基本情况工作经历；竞聘该职位的理由；今后工作的打算和预期目标等</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重点阐述</w:t>
      </w:r>
      <w:r>
        <w:rPr>
          <w:rFonts w:hint="default" w:ascii="Times New Roman" w:hAnsi="Times New Roman" w:eastAsia="仿宋_GB2312" w:cs="Times New Roman"/>
          <w:sz w:val="32"/>
          <w:szCs w:val="32"/>
          <w:highlight w:val="none"/>
          <w:lang w:val="en-US" w:eastAsia="zh-CN"/>
        </w:rPr>
        <w:t>如何围绕蓉海公司加强资产物业管理工作，助推公司资产保值增值，</w:t>
      </w:r>
      <w:r>
        <w:rPr>
          <w:rFonts w:hint="default" w:ascii="Times New Roman" w:hAnsi="Times New Roman" w:eastAsia="仿宋_GB2312" w:cs="Times New Roman"/>
          <w:sz w:val="32"/>
          <w:szCs w:val="32"/>
          <w:highlight w:val="none"/>
        </w:rPr>
        <w:t>时间不超过</w:t>
      </w:r>
      <w:r>
        <w:rPr>
          <w:rFonts w:hint="eastAsia" w:ascii="Times New Roman" w:hAnsi="Times New Roman" w:eastAsia="仿宋_GB2312" w:cs="Times New Roman"/>
          <w:sz w:val="32"/>
          <w:szCs w:val="32"/>
          <w:highlight w:val="none"/>
          <w:lang w:val="en-US" w:eastAsia="zh-CN"/>
        </w:rPr>
        <w:t>8</w:t>
      </w:r>
      <w:r>
        <w:rPr>
          <w:rFonts w:hint="default" w:ascii="Times New Roman" w:hAnsi="Times New Roman" w:eastAsia="仿宋_GB2312" w:cs="Times New Roman"/>
          <w:sz w:val="32"/>
          <w:szCs w:val="32"/>
          <w:highlight w:val="none"/>
        </w:rPr>
        <w:t>分钟/人。</w:t>
      </w:r>
    </w:p>
    <w:p>
      <w:pPr>
        <w:pStyle w:val="3"/>
        <w:keepNext w:val="0"/>
        <w:keepLines w:val="0"/>
        <w:pageBreakBefore w:val="0"/>
        <w:widowControl/>
        <w:kinsoku/>
        <w:wordWrap/>
        <w:bidi w:val="0"/>
        <w:spacing w:before="100" w:beforeAutospacing="1" w:after="100" w:afterAutospacing="1" w:line="600" w:lineRule="exact"/>
        <w:ind w:firstLine="640" w:firstLineChars="200"/>
        <w:contextualSpacing/>
        <w:textAlignment w:val="auto"/>
        <w:rPr>
          <w:rFonts w:hint="default" w:ascii="Times New Roman" w:hAnsi="Times New Roman" w:eastAsia="仿宋_GB2312" w:cs="Times New Roman"/>
          <w:sz w:val="32"/>
          <w:szCs w:val="32"/>
          <w:highlight w:val="none"/>
        </w:rPr>
      </w:pPr>
      <w:r>
        <w:rPr>
          <w:rFonts w:hint="default" w:ascii="Times New Roman" w:hAnsi="Times New Roman" w:eastAsia="楷体_GB2312" w:cs="Times New Roman"/>
          <w:sz w:val="32"/>
          <w:szCs w:val="32"/>
          <w:highlight w:val="none"/>
        </w:rPr>
        <w:t>（2）现场</w:t>
      </w:r>
      <w:r>
        <w:rPr>
          <w:rFonts w:hint="default" w:ascii="Times New Roman" w:hAnsi="Times New Roman" w:eastAsia="楷体_GB2312" w:cs="Times New Roman"/>
          <w:sz w:val="32"/>
          <w:szCs w:val="32"/>
          <w:highlight w:val="none"/>
          <w:lang w:val="en-US" w:eastAsia="zh-CN"/>
        </w:rPr>
        <w:t>答辩</w:t>
      </w:r>
      <w:r>
        <w:rPr>
          <w:rFonts w:hint="default" w:ascii="Times New Roman" w:hAnsi="Times New Roman" w:eastAsia="楷体_GB2312" w:cs="Times New Roman"/>
          <w:sz w:val="32"/>
          <w:szCs w:val="32"/>
          <w:highlight w:val="none"/>
        </w:rPr>
        <w:t>。</w:t>
      </w:r>
      <w:r>
        <w:rPr>
          <w:rFonts w:hint="default" w:ascii="Times New Roman" w:hAnsi="Times New Roman" w:eastAsia="仿宋_GB2312" w:cs="Times New Roman"/>
          <w:sz w:val="32"/>
          <w:szCs w:val="32"/>
          <w:highlight w:val="none"/>
        </w:rPr>
        <w:t>竞聘者讲演结束后，内部竞聘工作领导小组</w:t>
      </w:r>
      <w:r>
        <w:rPr>
          <w:rFonts w:hint="eastAsia" w:ascii="Times New Roman" w:hAnsi="Times New Roman" w:eastAsia="仿宋_GB2312" w:cs="Times New Roman"/>
          <w:sz w:val="32"/>
          <w:szCs w:val="32"/>
          <w:highlight w:val="none"/>
          <w:lang w:val="en-US" w:eastAsia="zh-CN"/>
        </w:rPr>
        <w:t>成员</w:t>
      </w:r>
      <w:r>
        <w:rPr>
          <w:rFonts w:hint="default" w:ascii="Times New Roman" w:hAnsi="Times New Roman" w:eastAsia="仿宋_GB2312" w:cs="Times New Roman"/>
          <w:sz w:val="32"/>
          <w:szCs w:val="32"/>
          <w:highlight w:val="none"/>
        </w:rPr>
        <w:t>负责提问（问题须与竞聘者拟竞聘职位和工作相关），竞聘者现场答辩，内部竞聘工作领导小组</w:t>
      </w:r>
      <w:r>
        <w:rPr>
          <w:rFonts w:hint="eastAsia" w:ascii="Times New Roman" w:hAnsi="Times New Roman" w:eastAsia="仿宋_GB2312" w:cs="Times New Roman"/>
          <w:sz w:val="32"/>
          <w:szCs w:val="32"/>
          <w:highlight w:val="none"/>
          <w:lang w:val="en-US" w:eastAsia="zh-CN"/>
        </w:rPr>
        <w:t>成员</w:t>
      </w:r>
      <w:r>
        <w:rPr>
          <w:rFonts w:hint="default" w:ascii="Times New Roman" w:hAnsi="Times New Roman" w:eastAsia="仿宋_GB2312" w:cs="Times New Roman"/>
          <w:sz w:val="32"/>
          <w:szCs w:val="32"/>
          <w:highlight w:val="none"/>
        </w:rPr>
        <w:t>针对回答</w:t>
      </w:r>
      <w:r>
        <w:rPr>
          <w:rFonts w:hint="default" w:ascii="Times New Roman" w:hAnsi="Times New Roman" w:eastAsia="仿宋_GB2312" w:cs="Times New Roman"/>
          <w:sz w:val="32"/>
          <w:szCs w:val="32"/>
          <w:highlight w:val="none"/>
          <w:lang w:val="en-US" w:eastAsia="zh-CN"/>
        </w:rPr>
        <w:t>情况</w:t>
      </w:r>
      <w:r>
        <w:rPr>
          <w:rFonts w:hint="default" w:ascii="Times New Roman" w:hAnsi="Times New Roman" w:eastAsia="仿宋_GB2312" w:cs="Times New Roman"/>
          <w:sz w:val="32"/>
          <w:szCs w:val="32"/>
          <w:highlight w:val="none"/>
        </w:rPr>
        <w:t>进行打分。</w:t>
      </w:r>
    </w:p>
    <w:p>
      <w:pPr>
        <w:pStyle w:val="3"/>
        <w:keepNext w:val="0"/>
        <w:keepLines w:val="0"/>
        <w:pageBreakBefore w:val="0"/>
        <w:widowControl/>
        <w:kinsoku/>
        <w:wordWrap/>
        <w:bidi w:val="0"/>
        <w:spacing w:before="100" w:beforeAutospacing="1" w:after="100" w:afterAutospacing="1" w:line="600" w:lineRule="exact"/>
        <w:ind w:firstLine="640" w:firstLineChars="200"/>
        <w:contextualSpacing/>
        <w:textAlignment w:val="auto"/>
        <w:rPr>
          <w:rFonts w:hint="default" w:ascii="Times New Roman" w:hAnsi="Times New Roman" w:eastAsia="仿宋_GB2312" w:cs="Times New Roman"/>
          <w:sz w:val="32"/>
          <w:szCs w:val="32"/>
          <w:highlight w:val="none"/>
        </w:rPr>
      </w:pPr>
      <w:r>
        <w:rPr>
          <w:rFonts w:hint="default" w:ascii="Times New Roman" w:hAnsi="Times New Roman" w:eastAsia="楷体_GB2312" w:cs="Times New Roman"/>
          <w:sz w:val="32"/>
          <w:szCs w:val="32"/>
          <w:highlight w:val="none"/>
        </w:rPr>
        <w:t>（3）现场评分。</w:t>
      </w:r>
      <w:r>
        <w:rPr>
          <w:rFonts w:hint="default" w:ascii="Times New Roman" w:hAnsi="Times New Roman" w:eastAsia="仿宋_GB2312" w:cs="Times New Roman"/>
          <w:sz w:val="32"/>
          <w:szCs w:val="32"/>
          <w:highlight w:val="none"/>
        </w:rPr>
        <w:t>讲演和问答结束后，工作领导小组办公室负责统计评分结果，报内部竞聘工作领导小组审核。</w:t>
      </w:r>
    </w:p>
    <w:p>
      <w:pPr>
        <w:pStyle w:val="3"/>
        <w:keepNext w:val="0"/>
        <w:keepLines w:val="0"/>
        <w:pageBreakBefore w:val="0"/>
        <w:widowControl/>
        <w:kinsoku/>
        <w:wordWrap/>
        <w:bidi w:val="0"/>
        <w:spacing w:before="100" w:beforeAutospacing="1" w:after="100" w:afterAutospacing="1" w:line="600" w:lineRule="exact"/>
        <w:ind w:firstLine="640" w:firstLineChars="200"/>
        <w:contextualSpacing/>
        <w:textAlignment w:val="auto"/>
        <w:rPr>
          <w:rFonts w:hint="default" w:ascii="Times New Roman" w:hAnsi="Times New Roman" w:eastAsia="楷体" w:cs="Times New Roman"/>
          <w:sz w:val="32"/>
          <w:szCs w:val="32"/>
          <w:highlight w:val="none"/>
        </w:rPr>
      </w:pPr>
      <w:r>
        <w:rPr>
          <w:rFonts w:hint="default" w:ascii="Times New Roman" w:hAnsi="Times New Roman" w:eastAsia="楷体" w:cs="Times New Roman"/>
          <w:sz w:val="32"/>
          <w:szCs w:val="32"/>
          <w:highlight w:val="none"/>
        </w:rPr>
        <w:t>（三）研究考察对象</w:t>
      </w:r>
    </w:p>
    <w:p>
      <w:pPr>
        <w:pStyle w:val="3"/>
        <w:keepNext w:val="0"/>
        <w:keepLines w:val="0"/>
        <w:pageBreakBefore w:val="0"/>
        <w:widowControl/>
        <w:kinsoku/>
        <w:wordWrap/>
        <w:bidi w:val="0"/>
        <w:spacing w:before="100" w:beforeAutospacing="1" w:after="100" w:afterAutospacing="1" w:line="600" w:lineRule="exact"/>
        <w:ind w:firstLine="640" w:firstLineChars="200"/>
        <w:contextualSpacing/>
        <w:textAlignment w:val="auto"/>
        <w:rPr>
          <w:rFonts w:hint="eastAsia"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6.</w:t>
      </w:r>
      <w:r>
        <w:rPr>
          <w:rFonts w:hint="default" w:ascii="Times New Roman" w:hAnsi="Times New Roman" w:eastAsia="仿宋_GB2312" w:cs="Times New Roman"/>
          <w:sz w:val="32"/>
          <w:szCs w:val="32"/>
          <w:highlight w:val="none"/>
        </w:rPr>
        <w:t>工作领导小组办公室综合竞聘人员笔试成绩和现场竞聘得分，形成测试意见</w:t>
      </w:r>
      <w:r>
        <w:rPr>
          <w:rFonts w:hint="eastAsia" w:ascii="Times New Roman" w:hAnsi="Times New Roman" w:eastAsia="仿宋_GB2312" w:cs="Times New Roman"/>
          <w:sz w:val="32"/>
          <w:szCs w:val="32"/>
          <w:highlight w:val="none"/>
          <w:lang w:val="en-US" w:eastAsia="zh-CN"/>
        </w:rPr>
        <w:t>结果</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lang w:val="en-US" w:eastAsia="zh-CN"/>
        </w:rPr>
        <w:t>并进行3个工作日的公示。</w:t>
      </w:r>
    </w:p>
    <w:p>
      <w:pPr>
        <w:pStyle w:val="3"/>
        <w:keepNext w:val="0"/>
        <w:keepLines w:val="0"/>
        <w:pageBreakBefore w:val="0"/>
        <w:widowControl/>
        <w:kinsoku/>
        <w:wordWrap/>
        <w:bidi w:val="0"/>
        <w:spacing w:before="100" w:beforeAutospacing="1" w:after="100" w:afterAutospacing="1" w:line="600" w:lineRule="exact"/>
        <w:ind w:firstLine="640" w:firstLineChars="200"/>
        <w:contextualSpacing/>
        <w:textAlignment w:val="auto"/>
        <w:rPr>
          <w:rFonts w:hint="default"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lang w:val="en-US" w:eastAsia="zh-CN"/>
        </w:rPr>
        <w:t>7.结合笔试、面试及公示结果</w:t>
      </w:r>
      <w:r>
        <w:rPr>
          <w:rFonts w:hint="default" w:ascii="Times New Roman" w:hAnsi="Times New Roman" w:eastAsia="仿宋_GB2312" w:cs="Times New Roman"/>
          <w:sz w:val="32"/>
          <w:szCs w:val="32"/>
          <w:highlight w:val="none"/>
        </w:rPr>
        <w:t>向</w:t>
      </w:r>
      <w:r>
        <w:rPr>
          <w:rFonts w:hint="eastAsia" w:ascii="Times New Roman" w:hAnsi="Times New Roman" w:eastAsia="仿宋_GB2312" w:cs="Times New Roman"/>
          <w:sz w:val="32"/>
          <w:szCs w:val="32"/>
          <w:highlight w:val="none"/>
          <w:lang w:val="en-US" w:eastAsia="zh-CN"/>
        </w:rPr>
        <w:t>蓉海公司党委</w:t>
      </w:r>
      <w:r>
        <w:rPr>
          <w:rFonts w:hint="default" w:ascii="Times New Roman" w:hAnsi="Times New Roman" w:eastAsia="仿宋_GB2312" w:cs="Times New Roman"/>
          <w:sz w:val="32"/>
          <w:szCs w:val="32"/>
          <w:highlight w:val="none"/>
          <w:lang w:val="en-US" w:eastAsia="zh-CN"/>
        </w:rPr>
        <w:t>报告</w:t>
      </w:r>
      <w:r>
        <w:rPr>
          <w:rFonts w:hint="eastAsia" w:ascii="Times New Roman" w:hAnsi="Times New Roman" w:eastAsia="仿宋_GB2312" w:cs="Times New Roman"/>
          <w:sz w:val="32"/>
          <w:szCs w:val="32"/>
          <w:highlight w:val="none"/>
          <w:lang w:val="en-US" w:eastAsia="zh-CN"/>
        </w:rPr>
        <w:t>，并公司党委</w:t>
      </w:r>
      <w:r>
        <w:rPr>
          <w:rFonts w:ascii="Times New Roman" w:hAnsi="Times New Roman" w:eastAsia="仿宋_GB2312" w:cs="Times New Roman"/>
          <w:sz w:val="32"/>
          <w:szCs w:val="32"/>
        </w:rPr>
        <w:t>集体研究确定考察对象</w:t>
      </w:r>
      <w:r>
        <w:rPr>
          <w:rFonts w:hint="default" w:ascii="Times New Roman" w:hAnsi="Times New Roman" w:eastAsia="仿宋_GB2312" w:cs="Times New Roman"/>
          <w:sz w:val="32"/>
          <w:szCs w:val="32"/>
          <w:highlight w:val="none"/>
        </w:rPr>
        <w:t>。</w:t>
      </w:r>
    </w:p>
    <w:p>
      <w:pPr>
        <w:pStyle w:val="3"/>
        <w:keepNext w:val="0"/>
        <w:keepLines w:val="0"/>
        <w:pageBreakBefore w:val="0"/>
        <w:widowControl/>
        <w:kinsoku/>
        <w:wordWrap/>
        <w:bidi w:val="0"/>
        <w:spacing w:before="100" w:beforeAutospacing="1" w:after="100" w:afterAutospacing="1" w:line="600" w:lineRule="exact"/>
        <w:ind w:firstLine="640" w:firstLineChars="200"/>
        <w:contextualSpacing/>
        <w:textAlignment w:val="auto"/>
        <w:rPr>
          <w:rFonts w:hint="default" w:ascii="Times New Roman" w:hAnsi="Times New Roman" w:eastAsia="楷体" w:cs="Times New Roman"/>
          <w:sz w:val="32"/>
          <w:szCs w:val="32"/>
          <w:highlight w:val="none"/>
        </w:rPr>
      </w:pPr>
      <w:r>
        <w:rPr>
          <w:rFonts w:hint="default" w:ascii="Times New Roman" w:hAnsi="Times New Roman" w:eastAsia="楷体" w:cs="Times New Roman"/>
          <w:sz w:val="32"/>
          <w:szCs w:val="32"/>
          <w:highlight w:val="none"/>
        </w:rPr>
        <w:t>（四）组织考察</w:t>
      </w:r>
    </w:p>
    <w:p>
      <w:pPr>
        <w:pStyle w:val="3"/>
        <w:keepNext w:val="0"/>
        <w:keepLines w:val="0"/>
        <w:pageBreakBefore w:val="0"/>
        <w:widowControl/>
        <w:kinsoku/>
        <w:wordWrap/>
        <w:bidi w:val="0"/>
        <w:spacing w:before="100" w:beforeAutospacing="1" w:after="100" w:afterAutospacing="1" w:line="600" w:lineRule="exact"/>
        <w:ind w:firstLine="640" w:firstLineChars="200"/>
        <w:contextualSpacing/>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highlight w:val="none"/>
          <w:lang w:val="en-US" w:eastAsia="zh-CN"/>
        </w:rPr>
        <w:t>8</w:t>
      </w:r>
      <w:r>
        <w:rPr>
          <w:rFonts w:hint="default"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rPr>
        <w:t>组织考察（</w:t>
      </w:r>
      <w:r>
        <w:rPr>
          <w:rFonts w:hint="default" w:ascii="Times New Roman" w:hAnsi="Times New Roman" w:eastAsia="仿宋_GB2312" w:cs="Times New Roman"/>
          <w:sz w:val="32"/>
          <w:szCs w:val="32"/>
          <w:highlight w:val="none"/>
          <w:lang w:val="en-US" w:eastAsia="zh-CN"/>
        </w:rPr>
        <w:t>拟定12</w:t>
      </w:r>
      <w:r>
        <w:rPr>
          <w:rFonts w:hint="default" w:ascii="Times New Roman" w:hAnsi="Times New Roman" w:eastAsia="仿宋_GB2312" w:cs="Times New Roman"/>
          <w:sz w:val="32"/>
          <w:szCs w:val="32"/>
          <w:highlight w:val="none"/>
        </w:rPr>
        <w:t>月</w:t>
      </w:r>
      <w:r>
        <w:rPr>
          <w:rFonts w:hint="default" w:ascii="Times New Roman" w:hAnsi="Times New Roman" w:eastAsia="仿宋_GB2312" w:cs="Times New Roman"/>
          <w:sz w:val="32"/>
          <w:szCs w:val="32"/>
          <w:highlight w:val="none"/>
          <w:lang w:val="en-US" w:eastAsia="zh-CN"/>
        </w:rPr>
        <w:t>1</w:t>
      </w:r>
      <w:r>
        <w:rPr>
          <w:rFonts w:hint="eastAsia" w:ascii="Times New Roman" w:hAnsi="Times New Roman" w:eastAsia="仿宋_GB2312" w:cs="Times New Roman"/>
          <w:sz w:val="32"/>
          <w:szCs w:val="32"/>
          <w:highlight w:val="none"/>
          <w:lang w:val="en-US" w:eastAsia="zh-CN"/>
        </w:rPr>
        <w:t>9</w:t>
      </w:r>
      <w:r>
        <w:rPr>
          <w:rFonts w:hint="default" w:ascii="Times New Roman" w:hAnsi="Times New Roman" w:eastAsia="仿宋_GB2312" w:cs="Times New Roman"/>
          <w:sz w:val="32"/>
          <w:szCs w:val="32"/>
          <w:highlight w:val="none"/>
        </w:rPr>
        <w:t>日</w:t>
      </w:r>
      <w:r>
        <w:rPr>
          <w:rFonts w:hint="default" w:ascii="Times New Roman" w:hAnsi="Times New Roman" w:eastAsia="仿宋_GB2312" w:cs="Times New Roman"/>
          <w:sz w:val="32"/>
          <w:szCs w:val="32"/>
          <w:highlight w:val="none"/>
          <w:lang w:val="en-US" w:eastAsia="zh-CN"/>
        </w:rPr>
        <w:t>-23日</w:t>
      </w:r>
      <w:r>
        <w:rPr>
          <w:rFonts w:hint="default" w:ascii="Times New Roman" w:hAnsi="Times New Roman" w:eastAsia="仿宋_GB2312" w:cs="Times New Roman"/>
          <w:sz w:val="32"/>
          <w:szCs w:val="32"/>
          <w:highlight w:val="none"/>
        </w:rPr>
        <w:t>）。按照公司干部选拔任用管理办法规定组织考察，形成书面考察报告，提交</w:t>
      </w:r>
      <w:r>
        <w:rPr>
          <w:rFonts w:hint="default" w:ascii="Times New Roman" w:hAnsi="Times New Roman" w:eastAsia="仿宋_GB2312" w:cs="Times New Roman"/>
          <w:sz w:val="32"/>
          <w:szCs w:val="32"/>
          <w:highlight w:val="none"/>
          <w:lang w:val="en-US" w:eastAsia="zh-CN"/>
        </w:rPr>
        <w:t>蓉海</w:t>
      </w:r>
      <w:r>
        <w:rPr>
          <w:rFonts w:hint="default" w:ascii="Times New Roman" w:hAnsi="Times New Roman" w:eastAsia="仿宋_GB2312" w:cs="Times New Roman"/>
          <w:sz w:val="32"/>
          <w:szCs w:val="32"/>
          <w:highlight w:val="none"/>
        </w:rPr>
        <w:t>公司党委会</w:t>
      </w:r>
      <w:r>
        <w:rPr>
          <w:rFonts w:hint="default" w:ascii="Times New Roman" w:hAnsi="Times New Roman" w:eastAsia="仿宋_GB2312" w:cs="Times New Roman"/>
          <w:sz w:val="32"/>
          <w:szCs w:val="32"/>
        </w:rPr>
        <w:t xml:space="preserve">研究。   </w:t>
      </w:r>
    </w:p>
    <w:p>
      <w:pPr>
        <w:pStyle w:val="3"/>
        <w:keepNext w:val="0"/>
        <w:keepLines w:val="0"/>
        <w:pageBreakBefore w:val="0"/>
        <w:widowControl/>
        <w:kinsoku/>
        <w:wordWrap/>
        <w:bidi w:val="0"/>
        <w:spacing w:before="100" w:beforeAutospacing="1" w:after="100" w:afterAutospacing="1" w:line="600" w:lineRule="exact"/>
        <w:ind w:firstLine="640" w:firstLineChars="200"/>
        <w:contextualSpacing/>
        <w:textAlignment w:val="auto"/>
        <w:rPr>
          <w:rFonts w:hint="default" w:ascii="Times New Roman" w:hAnsi="Times New Roman" w:eastAsia="楷体" w:cs="Times New Roman"/>
          <w:sz w:val="32"/>
          <w:szCs w:val="32"/>
          <w:lang w:val="en-US" w:eastAsia="zh-CN"/>
        </w:rPr>
      </w:pPr>
      <w:r>
        <w:rPr>
          <w:rFonts w:hint="default" w:ascii="Times New Roman" w:hAnsi="Times New Roman" w:eastAsia="楷体" w:cs="Times New Roman"/>
          <w:sz w:val="32"/>
          <w:szCs w:val="32"/>
        </w:rPr>
        <w:t>（</w:t>
      </w:r>
      <w:r>
        <w:rPr>
          <w:rFonts w:hint="default" w:ascii="Times New Roman" w:hAnsi="Times New Roman" w:eastAsia="楷体" w:cs="Times New Roman"/>
          <w:sz w:val="32"/>
          <w:szCs w:val="32"/>
          <w:lang w:val="en-US" w:eastAsia="zh-CN"/>
        </w:rPr>
        <w:t>五</w:t>
      </w:r>
      <w:r>
        <w:rPr>
          <w:rFonts w:hint="default" w:ascii="Times New Roman" w:hAnsi="Times New Roman" w:eastAsia="楷体" w:cs="Times New Roman"/>
          <w:sz w:val="32"/>
          <w:szCs w:val="32"/>
        </w:rPr>
        <w:t>）</w:t>
      </w:r>
      <w:r>
        <w:rPr>
          <w:rFonts w:hint="default" w:ascii="Times New Roman" w:hAnsi="Times New Roman" w:eastAsia="楷体" w:cs="Times New Roman"/>
          <w:sz w:val="32"/>
          <w:szCs w:val="32"/>
          <w:lang w:val="en-US" w:eastAsia="zh-CN"/>
        </w:rPr>
        <w:t>讨论决定和任职</w:t>
      </w:r>
    </w:p>
    <w:p>
      <w:pPr>
        <w:pStyle w:val="3"/>
        <w:keepNext w:val="0"/>
        <w:keepLines w:val="0"/>
        <w:pageBreakBefore w:val="0"/>
        <w:widowControl/>
        <w:kinsoku/>
        <w:wordWrap/>
        <w:bidi w:val="0"/>
        <w:spacing w:before="100" w:beforeAutospacing="1" w:after="100" w:afterAutospacing="1" w:line="600" w:lineRule="exact"/>
        <w:ind w:firstLine="640" w:firstLineChars="200"/>
        <w:contextualSpacing/>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9</w:t>
      </w:r>
      <w:r>
        <w:rPr>
          <w:rFonts w:hint="default" w:ascii="Times New Roman" w:hAnsi="Times New Roman" w:eastAsia="仿宋_GB2312" w:cs="Times New Roman"/>
          <w:sz w:val="32"/>
          <w:szCs w:val="32"/>
          <w:lang w:val="en-US" w:eastAsia="zh-CN"/>
        </w:rPr>
        <w:t>.召开蓉海公司党委会议，集体研究确定任职人选，根据相关规定进行任前公示，公示时间不少于5个工作日。</w:t>
      </w:r>
    </w:p>
    <w:p>
      <w:pPr>
        <w:pStyle w:val="3"/>
        <w:keepNext w:val="0"/>
        <w:keepLines w:val="0"/>
        <w:pageBreakBefore w:val="0"/>
        <w:widowControl/>
        <w:kinsoku/>
        <w:wordWrap/>
        <w:bidi w:val="0"/>
        <w:spacing w:before="100" w:beforeAutospacing="1" w:after="100" w:afterAutospacing="1" w:line="600" w:lineRule="exact"/>
        <w:ind w:firstLine="640" w:firstLineChars="200"/>
        <w:contextualSpacing/>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10</w:t>
      </w:r>
      <w:r>
        <w:rPr>
          <w:rFonts w:hint="default" w:ascii="Times New Roman" w:hAnsi="Times New Roman" w:eastAsia="仿宋_GB2312" w:cs="Times New Roman"/>
          <w:sz w:val="32"/>
          <w:szCs w:val="32"/>
          <w:lang w:val="en-US" w:eastAsia="zh-CN"/>
        </w:rPr>
        <w:t>.公示完成后，按照《成都市蓉海社区项目投资管理有限公司中层管理人员选任及管理暂行办法》履行有关程序，办理聘任手续。</w:t>
      </w:r>
    </w:p>
    <w:p>
      <w:pPr>
        <w:pStyle w:val="3"/>
        <w:keepNext w:val="0"/>
        <w:keepLines w:val="0"/>
        <w:pageBreakBefore w:val="0"/>
        <w:widowControl/>
        <w:kinsoku/>
        <w:wordWrap/>
        <w:bidi w:val="0"/>
        <w:spacing w:before="100" w:beforeAutospacing="1" w:after="100" w:afterAutospacing="1" w:line="600" w:lineRule="exact"/>
        <w:ind w:firstLine="640" w:firstLineChars="200"/>
        <w:contextualSpacing/>
        <w:textAlignment w:val="auto"/>
        <w:rPr>
          <w:rFonts w:hint="default" w:ascii="Times New Roman" w:hAnsi="Times New Roman" w:eastAsia="仿宋_GB2312" w:cs="Times New Roman"/>
          <w:sz w:val="32"/>
          <w:szCs w:val="32"/>
        </w:rPr>
      </w:pPr>
      <w:r>
        <w:rPr>
          <w:rFonts w:hint="default" w:ascii="Times New Roman" w:hAnsi="Times New Roman" w:eastAsia="方正大黑简体" w:cs="Times New Roman"/>
          <w:sz w:val="32"/>
          <w:szCs w:val="32"/>
          <w:lang w:val="en-US" w:eastAsia="zh-CN"/>
        </w:rPr>
        <w:t>八</w:t>
      </w:r>
      <w:r>
        <w:rPr>
          <w:rFonts w:hint="default" w:ascii="Times New Roman" w:hAnsi="Times New Roman" w:eastAsia="方正大黑简体" w:cs="Times New Roman"/>
          <w:sz w:val="32"/>
          <w:szCs w:val="32"/>
        </w:rPr>
        <w:t>、注意事项</w:t>
      </w:r>
    </w:p>
    <w:p>
      <w:pPr>
        <w:pStyle w:val="3"/>
        <w:keepNext w:val="0"/>
        <w:keepLines w:val="0"/>
        <w:pageBreakBefore w:val="0"/>
        <w:widowControl/>
        <w:kinsoku/>
        <w:wordWrap/>
        <w:bidi w:val="0"/>
        <w:spacing w:before="100" w:beforeAutospacing="1" w:after="100" w:afterAutospacing="1" w:line="600" w:lineRule="exact"/>
        <w:ind w:firstLine="640" w:firstLineChars="200"/>
        <w:contextualSpacing/>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（一）员工均以个人名义报名填表，本次竞聘不接受任何个人联名推荐或部门组织推荐。</w:t>
      </w:r>
    </w:p>
    <w:p>
      <w:pPr>
        <w:pStyle w:val="3"/>
        <w:keepNext w:val="0"/>
        <w:keepLines w:val="0"/>
        <w:pageBreakBefore w:val="0"/>
        <w:widowControl/>
        <w:kinsoku/>
        <w:wordWrap/>
        <w:bidi w:val="0"/>
        <w:spacing w:before="100" w:beforeAutospacing="1" w:after="100" w:afterAutospacing="1" w:line="600" w:lineRule="exact"/>
        <w:ind w:firstLine="640" w:firstLineChars="200"/>
        <w:contextualSpacing/>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（二）凡未达到竞聘比例要求的职位，或最终无人被正式竞聘的职位，在本次竞聘结束后，由公司直接聘任或根据经营管理需要保留空缺，不再另行组织竞聘。</w:t>
      </w:r>
    </w:p>
    <w:p>
      <w:pPr>
        <w:pStyle w:val="3"/>
        <w:keepNext w:val="0"/>
        <w:keepLines w:val="0"/>
        <w:pageBreakBefore w:val="0"/>
        <w:widowControl/>
        <w:kinsoku/>
        <w:wordWrap/>
        <w:bidi w:val="0"/>
        <w:spacing w:before="100" w:beforeAutospacing="1" w:after="100" w:afterAutospacing="1" w:line="600" w:lineRule="exact"/>
        <w:ind w:firstLine="640" w:firstLineChars="200"/>
        <w:contextualSpacing/>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（三）未通过公司党委会研究或因其他原因未被正式聘用的，仍回原岗原职工作，薪资待遇不变。</w:t>
      </w:r>
    </w:p>
    <w:p>
      <w:pPr>
        <w:pStyle w:val="3"/>
        <w:keepNext w:val="0"/>
        <w:keepLines w:val="0"/>
        <w:pageBreakBefore w:val="0"/>
        <w:widowControl/>
        <w:kinsoku/>
        <w:wordWrap/>
        <w:bidi w:val="0"/>
        <w:spacing w:before="100" w:beforeAutospacing="1" w:after="100" w:afterAutospacing="1" w:line="600" w:lineRule="exact"/>
        <w:ind w:firstLine="640" w:firstLineChars="200"/>
        <w:contextualSpacing/>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（四）按照集团管理要求，竞聘后新的岗位（职位）人员须向集团公司备案。</w:t>
      </w:r>
    </w:p>
    <w:p>
      <w:pPr>
        <w:pStyle w:val="3"/>
        <w:keepNext w:val="0"/>
        <w:keepLines w:val="0"/>
        <w:pageBreakBefore w:val="0"/>
        <w:widowControl/>
        <w:kinsoku/>
        <w:wordWrap/>
        <w:bidi w:val="0"/>
        <w:spacing w:before="100" w:beforeAutospacing="1" w:after="100" w:afterAutospacing="1" w:line="600" w:lineRule="exact"/>
        <w:ind w:firstLine="640" w:firstLineChars="200"/>
        <w:contextualSpacing/>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竞聘前为员工的，按照新提拔中层管理人员有关要求，实行任职试用期制度，试用期为一年。试用期满后，经考核胜任试任职务的，正式任职，其使用期计入任职时间；不胜任的，免去试任职务；竞聘前为中层</w:t>
      </w:r>
      <w:r>
        <w:rPr>
          <w:rFonts w:hint="default" w:ascii="Times New Roman" w:hAnsi="Times New Roman" w:eastAsia="仿宋_GB2312" w:cs="Times New Roman"/>
          <w:sz w:val="32"/>
          <w:szCs w:val="32"/>
          <w:lang w:val="en-US" w:eastAsia="zh-CN"/>
        </w:rPr>
        <w:t>管理人员</w:t>
      </w:r>
      <w:r>
        <w:rPr>
          <w:rFonts w:hint="default" w:ascii="Times New Roman" w:hAnsi="Times New Roman" w:eastAsia="仿宋_GB2312" w:cs="Times New Roman"/>
          <w:sz w:val="32"/>
          <w:szCs w:val="32"/>
        </w:rPr>
        <w:t>的，由公司研究确定是否继续兼任原部门职务，兼职人员按照就高原则确定薪酬待遇，兼职不兼薪、不兼酬。</w:t>
      </w:r>
    </w:p>
    <w:p>
      <w:pPr>
        <w:pStyle w:val="3"/>
        <w:keepNext w:val="0"/>
        <w:keepLines w:val="0"/>
        <w:pageBreakBefore w:val="0"/>
        <w:widowControl/>
        <w:kinsoku/>
        <w:wordWrap/>
        <w:bidi w:val="0"/>
        <w:spacing w:before="100" w:beforeAutospacing="1" w:after="100" w:afterAutospacing="1" w:line="600" w:lineRule="exact"/>
        <w:ind w:firstLine="640" w:firstLineChars="200"/>
        <w:contextualSpacing/>
        <w:textAlignment w:val="auto"/>
        <w:rPr>
          <w:rFonts w:hint="default" w:ascii="Times New Roman" w:hAnsi="Times New Roman" w:eastAsia="方正大黑简体" w:cs="Times New Roman"/>
          <w:sz w:val="32"/>
          <w:szCs w:val="32"/>
        </w:rPr>
      </w:pPr>
      <w:r>
        <w:rPr>
          <w:rFonts w:hint="default" w:ascii="Times New Roman" w:hAnsi="Times New Roman" w:eastAsia="方正大黑简体" w:cs="Times New Roman"/>
          <w:sz w:val="32"/>
          <w:szCs w:val="32"/>
          <w:lang w:val="en-US" w:eastAsia="zh-CN"/>
        </w:rPr>
        <w:t>九</w:t>
      </w:r>
      <w:r>
        <w:rPr>
          <w:rFonts w:hint="default" w:ascii="Times New Roman" w:hAnsi="Times New Roman" w:eastAsia="方正大黑简体" w:cs="Times New Roman"/>
          <w:sz w:val="32"/>
          <w:szCs w:val="32"/>
        </w:rPr>
        <w:t>、工作纪律</w:t>
      </w:r>
    </w:p>
    <w:p>
      <w:pPr>
        <w:pStyle w:val="3"/>
        <w:keepNext w:val="0"/>
        <w:keepLines w:val="0"/>
        <w:pageBreakBefore w:val="0"/>
        <w:widowControl/>
        <w:kinsoku/>
        <w:wordWrap/>
        <w:bidi w:val="0"/>
        <w:spacing w:before="100" w:beforeAutospacing="1" w:after="100" w:afterAutospacing="1" w:line="600" w:lineRule="exact"/>
        <w:ind w:firstLine="640" w:firstLineChars="200"/>
        <w:contextualSpacing/>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（一）工作人员须严格遵守保密工作要求，不泄漏组织考察、讨论及审议等情况；严格执行回避制度，本人及家属不参与本次竞聘投票。</w:t>
      </w:r>
    </w:p>
    <w:p>
      <w:pPr>
        <w:pStyle w:val="3"/>
        <w:keepNext w:val="0"/>
        <w:keepLines w:val="0"/>
        <w:pageBreakBefore w:val="0"/>
        <w:widowControl/>
        <w:kinsoku/>
        <w:wordWrap/>
        <w:bidi w:val="0"/>
        <w:spacing w:before="100" w:beforeAutospacing="1" w:after="100" w:afterAutospacing="1" w:line="600" w:lineRule="exact"/>
        <w:ind w:firstLine="640" w:firstLineChars="200"/>
        <w:contextualSpacing/>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（二）参与竞聘人员要实事求是、公平竞争，不隐瞒夸大、弄虚作假；不暗中拉票，相互吃请，搞不正之风。</w:t>
      </w:r>
    </w:p>
    <w:p>
      <w:pPr>
        <w:pStyle w:val="3"/>
        <w:keepNext w:val="0"/>
        <w:keepLines w:val="0"/>
        <w:pageBreakBefore w:val="0"/>
        <w:widowControl/>
        <w:kinsoku/>
        <w:wordWrap/>
        <w:bidi w:val="0"/>
        <w:spacing w:before="100" w:beforeAutospacing="1" w:after="100" w:afterAutospacing="1" w:line="600" w:lineRule="exact"/>
        <w:ind w:firstLine="640" w:firstLineChars="200"/>
        <w:contextualSpacing/>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（三）其他员工要珍惜选择权，客观公正投票，不投人情票；认真对待，积极参与，不敷衍塞责。</w:t>
      </w:r>
    </w:p>
    <w:p>
      <w:pPr>
        <w:pStyle w:val="3"/>
        <w:keepNext w:val="0"/>
        <w:keepLines w:val="0"/>
        <w:pageBreakBefore w:val="0"/>
        <w:widowControl/>
        <w:kinsoku/>
        <w:wordWrap/>
        <w:bidi w:val="0"/>
        <w:spacing w:before="100" w:beforeAutospacing="1" w:after="100" w:afterAutospacing="1" w:line="600" w:lineRule="exact"/>
        <w:ind w:firstLine="640" w:firstLineChars="200"/>
        <w:contextualSpacing/>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如发现上述行为可向公司党群人力资源（纪检监察）部举报或提供线索。经查实后，对违反上述纪律的人员，公司将取消参与竞聘（投票、任职）资格，并按相关规定追究责任、严肃处理。</w:t>
      </w:r>
    </w:p>
    <w:p>
      <w:pPr>
        <w:pStyle w:val="3"/>
        <w:keepNext w:val="0"/>
        <w:keepLines w:val="0"/>
        <w:pageBreakBefore w:val="0"/>
        <w:widowControl/>
        <w:kinsoku/>
        <w:wordWrap/>
        <w:bidi w:val="0"/>
        <w:spacing w:before="100" w:beforeAutospacing="1" w:after="100" w:afterAutospacing="1" w:line="600" w:lineRule="exact"/>
        <w:ind w:firstLine="640" w:firstLineChars="200"/>
        <w:contextualSpacing/>
        <w:textAlignment w:val="auto"/>
        <w:rPr>
          <w:rFonts w:hint="default" w:ascii="Times New Roman" w:hAnsi="Times New Roman" w:eastAsia="仿宋_GB2312" w:cs="Times New Roman"/>
          <w:sz w:val="32"/>
          <w:szCs w:val="32"/>
        </w:rPr>
      </w:pPr>
    </w:p>
    <w:p>
      <w:pPr>
        <w:pStyle w:val="3"/>
        <w:keepNext w:val="0"/>
        <w:keepLines w:val="0"/>
        <w:pageBreakBefore w:val="0"/>
        <w:widowControl/>
        <w:kinsoku/>
        <w:wordWrap/>
        <w:bidi w:val="0"/>
        <w:spacing w:before="100" w:beforeAutospacing="1" w:after="100" w:afterAutospacing="1" w:line="600" w:lineRule="exact"/>
        <w:ind w:firstLine="640" w:firstLineChars="200"/>
        <w:contextualSpacing/>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附件：</w:t>
      </w:r>
      <w:r>
        <w:rPr>
          <w:rFonts w:hint="default" w:ascii="Times New Roman" w:hAnsi="Times New Roman" w:eastAsia="仿宋_GB2312" w:cs="Times New Roman"/>
          <w:sz w:val="32"/>
          <w:szCs w:val="32"/>
          <w:lang w:val="en-US" w:eastAsia="zh-CN"/>
        </w:rPr>
        <w:t>成都诚尚物业管理有限公司总经理</w:t>
      </w:r>
      <w:r>
        <w:rPr>
          <w:rFonts w:hint="default" w:ascii="Times New Roman" w:hAnsi="Times New Roman" w:eastAsia="仿宋_GB2312" w:cs="Times New Roman"/>
          <w:sz w:val="32"/>
          <w:szCs w:val="32"/>
        </w:rPr>
        <w:t>岗位竞聘报名表</w:t>
      </w:r>
    </w:p>
    <w:p>
      <w:pPr>
        <w:rPr>
          <w:rFonts w:hint="default" w:ascii="Times New Roman" w:hAnsi="Times New Roman" w:eastAsia="黑体" w:cs="Times New Roman"/>
          <w:bCs/>
          <w:color w:val="000000"/>
          <w:sz w:val="32"/>
          <w:szCs w:val="32"/>
        </w:rPr>
      </w:pPr>
      <w:r>
        <w:rPr>
          <w:rFonts w:hint="default" w:ascii="Times New Roman" w:hAnsi="Times New Roman" w:eastAsia="黑体" w:cs="Times New Roman"/>
          <w:bCs/>
          <w:color w:val="000000"/>
          <w:sz w:val="32"/>
          <w:szCs w:val="32"/>
        </w:rPr>
        <w:br w:type="page"/>
      </w:r>
    </w:p>
    <w:p>
      <w:pPr>
        <w:pStyle w:val="3"/>
        <w:widowControl/>
        <w:spacing w:before="100" w:beforeAutospacing="1" w:after="100" w:afterAutospacing="1" w:line="600" w:lineRule="exact"/>
        <w:rPr>
          <w:rFonts w:hint="default" w:ascii="Times New Roman" w:hAnsi="Times New Roman" w:eastAsia="方正小标宋_GBK" w:cs="Times New Roman"/>
          <w:color w:val="000000"/>
          <w:sz w:val="44"/>
          <w:szCs w:val="44"/>
        </w:rPr>
      </w:pPr>
      <w:r>
        <w:rPr>
          <w:rFonts w:hint="default" w:ascii="Times New Roman" w:hAnsi="Times New Roman" w:eastAsia="黑体" w:cs="Times New Roman"/>
          <w:bCs/>
          <w:color w:val="000000"/>
          <w:sz w:val="32"/>
          <w:szCs w:val="32"/>
        </w:rPr>
        <w:t xml:space="preserve">附件 </w:t>
      </w:r>
      <w:r>
        <w:rPr>
          <w:rFonts w:hint="default" w:ascii="Times New Roman" w:hAnsi="Times New Roman" w:eastAsia="微软雅黑" w:cs="Times New Roman"/>
          <w:color w:val="000000"/>
          <w:sz w:val="32"/>
          <w:szCs w:val="32"/>
        </w:rPr>
        <w:t xml:space="preserve">         </w:t>
      </w:r>
      <w:r>
        <w:rPr>
          <w:rFonts w:hint="default" w:ascii="Times New Roman" w:hAnsi="Times New Roman" w:eastAsia="方正小标宋_GBK" w:cs="Times New Roman"/>
          <w:color w:val="000000"/>
          <w:sz w:val="44"/>
          <w:szCs w:val="44"/>
        </w:rPr>
        <w:t xml:space="preserve">    </w:t>
      </w:r>
    </w:p>
    <w:p>
      <w:pPr>
        <w:pStyle w:val="3"/>
        <w:widowControl/>
        <w:spacing w:before="100" w:beforeAutospacing="1" w:after="100" w:afterAutospacing="1" w:line="600" w:lineRule="exact"/>
        <w:jc w:val="center"/>
        <w:rPr>
          <w:rFonts w:hint="default" w:ascii="Times New Roman" w:hAnsi="Times New Roman" w:eastAsia="黑体" w:cs="Times New Roman"/>
          <w:bCs/>
          <w:color w:val="000000"/>
          <w:lang w:val="en-US" w:eastAsia="zh-CN"/>
        </w:rPr>
      </w:pPr>
      <w:r>
        <w:rPr>
          <w:rFonts w:hint="default" w:ascii="Times New Roman" w:hAnsi="Times New Roman" w:eastAsia="方正小标宋_GBK" w:cs="Times New Roman"/>
          <w:color w:val="000000"/>
          <w:sz w:val="36"/>
          <w:szCs w:val="36"/>
          <w:lang w:val="en-US" w:eastAsia="zh-CN"/>
        </w:rPr>
        <w:t>成都诚尚物业管理有限公司总经理</w:t>
      </w:r>
      <w:r>
        <w:rPr>
          <w:rFonts w:hint="default" w:ascii="Times New Roman" w:hAnsi="Times New Roman" w:eastAsia="方正小标宋_GBK" w:cs="Times New Roman"/>
          <w:bCs/>
          <w:color w:val="000000"/>
          <w:sz w:val="36"/>
          <w:szCs w:val="36"/>
        </w:rPr>
        <w:t>岗位竞聘报名表</w:t>
      </w:r>
    </w:p>
    <w:tbl>
      <w:tblPr>
        <w:tblStyle w:val="4"/>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1"/>
        <w:gridCol w:w="222"/>
        <w:gridCol w:w="997"/>
        <w:gridCol w:w="955"/>
        <w:gridCol w:w="1337"/>
        <w:gridCol w:w="1147"/>
        <w:gridCol w:w="1352"/>
        <w:gridCol w:w="23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8" w:hRule="atLeast"/>
        </w:trPr>
        <w:tc>
          <w:tcPr>
            <w:tcW w:w="1183" w:type="dxa"/>
            <w:gridSpan w:val="2"/>
            <w:tcBorders>
              <w:top w:val="single" w:color="auto" w:sz="4" w:space="0"/>
              <w:left w:val="single" w:color="auto" w:sz="4" w:space="0"/>
              <w:bottom w:val="single" w:color="auto" w:sz="4" w:space="0"/>
              <w:right w:val="single" w:color="auto" w:sz="4" w:space="0"/>
            </w:tcBorders>
            <w:vAlign w:val="center"/>
          </w:tcPr>
          <w:p>
            <w:pPr>
              <w:topLinePunct/>
              <w:jc w:val="center"/>
              <w:rPr>
                <w:rFonts w:hint="default" w:ascii="Times New Roman" w:hAnsi="Times New Roman" w:eastAsia="黑体" w:cs="Times New Roman"/>
                <w:color w:val="000000"/>
                <w:sz w:val="24"/>
              </w:rPr>
            </w:pPr>
            <w:r>
              <w:rPr>
                <w:rFonts w:hint="default" w:ascii="Times New Roman" w:hAnsi="Times New Roman" w:eastAsia="黑体" w:cs="Times New Roman"/>
                <w:color w:val="000000"/>
                <w:sz w:val="24"/>
              </w:rPr>
              <w:t>姓名</w:t>
            </w:r>
          </w:p>
        </w:tc>
        <w:tc>
          <w:tcPr>
            <w:tcW w:w="997" w:type="dxa"/>
            <w:tcBorders>
              <w:top w:val="single" w:color="auto" w:sz="4" w:space="0"/>
              <w:left w:val="single" w:color="auto" w:sz="4" w:space="0"/>
              <w:bottom w:val="single" w:color="auto" w:sz="4" w:space="0"/>
              <w:right w:val="single" w:color="auto" w:sz="4" w:space="0"/>
            </w:tcBorders>
            <w:vAlign w:val="center"/>
          </w:tcPr>
          <w:p>
            <w:pPr>
              <w:topLinePunct/>
              <w:jc w:val="center"/>
              <w:rPr>
                <w:rFonts w:hint="default" w:ascii="Times New Roman" w:hAnsi="Times New Roman" w:eastAsia="仿宋_GB2312" w:cs="Times New Roman"/>
                <w:color w:val="000000"/>
                <w:sz w:val="24"/>
              </w:rPr>
            </w:pPr>
          </w:p>
        </w:tc>
        <w:tc>
          <w:tcPr>
            <w:tcW w:w="955" w:type="dxa"/>
            <w:tcBorders>
              <w:top w:val="single" w:color="auto" w:sz="4" w:space="0"/>
              <w:left w:val="single" w:color="auto" w:sz="4" w:space="0"/>
              <w:bottom w:val="single" w:color="auto" w:sz="4" w:space="0"/>
              <w:right w:val="single" w:color="auto" w:sz="4" w:space="0"/>
            </w:tcBorders>
            <w:vAlign w:val="center"/>
          </w:tcPr>
          <w:p>
            <w:pPr>
              <w:topLinePunct/>
              <w:jc w:val="center"/>
              <w:rPr>
                <w:rFonts w:hint="default" w:ascii="Times New Roman" w:hAnsi="Times New Roman" w:eastAsia="黑体" w:cs="Times New Roman"/>
                <w:color w:val="000000"/>
                <w:sz w:val="24"/>
              </w:rPr>
            </w:pPr>
            <w:r>
              <w:rPr>
                <w:rFonts w:hint="default" w:ascii="Times New Roman" w:hAnsi="Times New Roman" w:eastAsia="黑体" w:cs="Times New Roman"/>
                <w:color w:val="000000"/>
                <w:sz w:val="24"/>
              </w:rPr>
              <w:t>性别</w:t>
            </w:r>
          </w:p>
        </w:tc>
        <w:tc>
          <w:tcPr>
            <w:tcW w:w="1337" w:type="dxa"/>
            <w:tcBorders>
              <w:top w:val="single" w:color="auto" w:sz="4" w:space="0"/>
              <w:left w:val="single" w:color="auto" w:sz="4" w:space="0"/>
              <w:bottom w:val="single" w:color="auto" w:sz="4" w:space="0"/>
              <w:right w:val="single" w:color="auto" w:sz="4" w:space="0"/>
            </w:tcBorders>
            <w:vAlign w:val="center"/>
          </w:tcPr>
          <w:p>
            <w:pPr>
              <w:topLinePunct/>
              <w:jc w:val="center"/>
              <w:rPr>
                <w:rFonts w:hint="default" w:ascii="Times New Roman" w:hAnsi="Times New Roman" w:eastAsia="仿宋_GB2312" w:cs="Times New Roman"/>
                <w:color w:val="000000"/>
                <w:sz w:val="24"/>
              </w:rPr>
            </w:pPr>
          </w:p>
        </w:tc>
        <w:tc>
          <w:tcPr>
            <w:tcW w:w="1147" w:type="dxa"/>
            <w:tcBorders>
              <w:top w:val="single" w:color="auto" w:sz="4" w:space="0"/>
              <w:left w:val="single" w:color="auto" w:sz="4" w:space="0"/>
              <w:bottom w:val="single" w:color="auto" w:sz="4" w:space="0"/>
              <w:right w:val="single" w:color="auto" w:sz="4" w:space="0"/>
            </w:tcBorders>
            <w:vAlign w:val="center"/>
          </w:tcPr>
          <w:p>
            <w:pPr>
              <w:topLinePunct/>
              <w:jc w:val="center"/>
              <w:rPr>
                <w:rFonts w:hint="default" w:ascii="Times New Roman" w:hAnsi="Times New Roman" w:eastAsia="黑体" w:cs="Times New Roman"/>
                <w:color w:val="000000"/>
                <w:spacing w:val="-22"/>
                <w:sz w:val="24"/>
              </w:rPr>
            </w:pPr>
            <w:r>
              <w:rPr>
                <w:rFonts w:hint="default" w:ascii="Times New Roman" w:hAnsi="Times New Roman" w:eastAsia="黑体" w:cs="Times New Roman"/>
                <w:color w:val="000000"/>
                <w:spacing w:val="-22"/>
                <w:sz w:val="24"/>
              </w:rPr>
              <w:t>出生年月</w:t>
            </w:r>
          </w:p>
          <w:p>
            <w:pPr>
              <w:topLinePunct/>
              <w:jc w:val="center"/>
              <w:rPr>
                <w:rFonts w:hint="default" w:ascii="Times New Roman" w:hAnsi="Times New Roman" w:eastAsia="黑体" w:cs="Times New Roman"/>
                <w:color w:val="000000"/>
                <w:spacing w:val="-30"/>
                <w:sz w:val="24"/>
              </w:rPr>
            </w:pPr>
            <w:r>
              <w:rPr>
                <w:rFonts w:hint="default" w:ascii="Times New Roman" w:hAnsi="Times New Roman" w:eastAsia="黑体" w:cs="Times New Roman"/>
                <w:color w:val="000000"/>
                <w:spacing w:val="-30"/>
                <w:sz w:val="24"/>
              </w:rPr>
              <w:t>（</w:t>
            </w:r>
            <w:r>
              <w:rPr>
                <w:rFonts w:hint="default" w:ascii="Times New Roman" w:hAnsi="Times New Roman" w:eastAsia="黑体" w:cs="Times New Roman"/>
                <w:color w:val="000000"/>
                <w:spacing w:val="-30"/>
                <w:sz w:val="24"/>
                <w:lang w:val="en-US" w:eastAsia="zh-CN"/>
              </w:rPr>
              <w:t xml:space="preserve">    </w:t>
            </w:r>
            <w:r>
              <w:rPr>
                <w:rFonts w:hint="default" w:ascii="Times New Roman" w:hAnsi="Times New Roman" w:eastAsia="黑体" w:cs="Times New Roman"/>
                <w:color w:val="000000"/>
                <w:spacing w:val="-30"/>
                <w:sz w:val="24"/>
              </w:rPr>
              <w:t>岁）</w:t>
            </w:r>
          </w:p>
        </w:tc>
        <w:tc>
          <w:tcPr>
            <w:tcW w:w="1352" w:type="dxa"/>
            <w:tcBorders>
              <w:top w:val="single" w:color="auto" w:sz="4" w:space="0"/>
              <w:left w:val="single" w:color="auto" w:sz="4" w:space="0"/>
              <w:bottom w:val="single" w:color="auto" w:sz="4" w:space="0"/>
              <w:right w:val="single" w:color="auto" w:sz="4" w:space="0"/>
            </w:tcBorders>
            <w:vAlign w:val="center"/>
          </w:tcPr>
          <w:p>
            <w:pPr>
              <w:topLinePunct/>
              <w:jc w:val="center"/>
              <w:rPr>
                <w:rFonts w:hint="default" w:ascii="Times New Roman" w:hAnsi="Times New Roman" w:eastAsia="仿宋_GB2312" w:cs="Times New Roman"/>
                <w:color w:val="000000"/>
                <w:sz w:val="24"/>
              </w:rPr>
            </w:pPr>
          </w:p>
        </w:tc>
        <w:tc>
          <w:tcPr>
            <w:tcW w:w="2351" w:type="dxa"/>
            <w:vMerge w:val="restart"/>
            <w:tcBorders>
              <w:top w:val="single" w:color="auto" w:sz="4" w:space="0"/>
              <w:left w:val="single" w:color="auto" w:sz="4" w:space="0"/>
              <w:bottom w:val="nil"/>
              <w:right w:val="single" w:color="auto" w:sz="4" w:space="0"/>
            </w:tcBorders>
            <w:vAlign w:val="center"/>
          </w:tcPr>
          <w:p>
            <w:pPr>
              <w:topLinePunct/>
              <w:jc w:val="center"/>
              <w:rPr>
                <w:rFonts w:hint="default" w:ascii="Times New Roman" w:hAnsi="Times New Roman" w:eastAsia="仿宋_GB2312" w:cs="Times New Roman"/>
                <w:color w:val="000000"/>
                <w:sz w:val="24"/>
                <w:lang w:eastAsia="zh-CN"/>
              </w:rPr>
            </w:pPr>
            <w:r>
              <w:rPr>
                <w:rFonts w:hint="default" w:ascii="Times New Roman" w:hAnsi="Times New Roman" w:eastAsia="仿宋_GB2312" w:cs="Times New Roman"/>
                <w:color w:val="000000"/>
                <w:sz w:val="24"/>
                <w:lang w:eastAsia="zh-CN"/>
              </w:rPr>
              <w:t>（</w:t>
            </w:r>
            <w:r>
              <w:rPr>
                <w:rFonts w:hint="default" w:ascii="Times New Roman" w:hAnsi="Times New Roman" w:eastAsia="仿宋_GB2312" w:cs="Times New Roman"/>
                <w:color w:val="000000"/>
                <w:sz w:val="24"/>
                <w:lang w:val="en-US" w:eastAsia="zh-CN"/>
              </w:rPr>
              <w:t>照片</w:t>
            </w:r>
            <w:r>
              <w:rPr>
                <w:rFonts w:hint="default" w:ascii="Times New Roman" w:hAnsi="Times New Roman" w:eastAsia="仿宋_GB2312" w:cs="Times New Roman"/>
                <w:color w:val="000000"/>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6" w:hRule="atLeast"/>
        </w:trPr>
        <w:tc>
          <w:tcPr>
            <w:tcW w:w="1183" w:type="dxa"/>
            <w:gridSpan w:val="2"/>
            <w:tcBorders>
              <w:top w:val="single" w:color="auto" w:sz="4" w:space="0"/>
              <w:left w:val="single" w:color="auto" w:sz="4" w:space="0"/>
              <w:bottom w:val="single" w:color="auto" w:sz="4" w:space="0"/>
              <w:right w:val="single" w:color="auto" w:sz="4" w:space="0"/>
            </w:tcBorders>
            <w:vAlign w:val="center"/>
          </w:tcPr>
          <w:p>
            <w:pPr>
              <w:topLinePunct/>
              <w:jc w:val="center"/>
              <w:rPr>
                <w:rFonts w:hint="default" w:ascii="Times New Roman" w:hAnsi="Times New Roman" w:eastAsia="黑体" w:cs="Times New Roman"/>
                <w:color w:val="000000"/>
                <w:sz w:val="24"/>
              </w:rPr>
            </w:pPr>
            <w:r>
              <w:rPr>
                <w:rFonts w:hint="default" w:ascii="Times New Roman" w:hAnsi="Times New Roman" w:eastAsia="黑体" w:cs="Times New Roman"/>
                <w:color w:val="000000"/>
                <w:sz w:val="24"/>
              </w:rPr>
              <w:t>民族</w:t>
            </w:r>
          </w:p>
        </w:tc>
        <w:tc>
          <w:tcPr>
            <w:tcW w:w="997" w:type="dxa"/>
            <w:tcBorders>
              <w:top w:val="single" w:color="auto" w:sz="4" w:space="0"/>
              <w:left w:val="single" w:color="auto" w:sz="4" w:space="0"/>
              <w:bottom w:val="single" w:color="auto" w:sz="4" w:space="0"/>
              <w:right w:val="single" w:color="auto" w:sz="4" w:space="0"/>
            </w:tcBorders>
            <w:vAlign w:val="center"/>
          </w:tcPr>
          <w:p>
            <w:pPr>
              <w:topLinePunct/>
              <w:jc w:val="center"/>
              <w:rPr>
                <w:rFonts w:hint="default" w:ascii="Times New Roman" w:hAnsi="Times New Roman" w:eastAsia="仿宋_GB2312" w:cs="Times New Roman"/>
                <w:color w:val="000000"/>
                <w:sz w:val="24"/>
              </w:rPr>
            </w:pPr>
          </w:p>
        </w:tc>
        <w:tc>
          <w:tcPr>
            <w:tcW w:w="955" w:type="dxa"/>
            <w:tcBorders>
              <w:top w:val="single" w:color="auto" w:sz="4" w:space="0"/>
              <w:left w:val="single" w:color="auto" w:sz="4" w:space="0"/>
              <w:bottom w:val="single" w:color="auto" w:sz="4" w:space="0"/>
              <w:right w:val="single" w:color="auto" w:sz="4" w:space="0"/>
            </w:tcBorders>
            <w:vAlign w:val="center"/>
          </w:tcPr>
          <w:p>
            <w:pPr>
              <w:topLinePunct/>
              <w:jc w:val="center"/>
              <w:rPr>
                <w:rFonts w:hint="default" w:ascii="Times New Roman" w:hAnsi="Times New Roman" w:eastAsia="黑体" w:cs="Times New Roman"/>
                <w:color w:val="000000"/>
                <w:sz w:val="24"/>
              </w:rPr>
            </w:pPr>
            <w:r>
              <w:rPr>
                <w:rFonts w:hint="default" w:ascii="Times New Roman" w:hAnsi="Times New Roman" w:eastAsia="黑体" w:cs="Times New Roman"/>
                <w:color w:val="000000"/>
                <w:sz w:val="24"/>
              </w:rPr>
              <w:t>籍贯</w:t>
            </w:r>
          </w:p>
        </w:tc>
        <w:tc>
          <w:tcPr>
            <w:tcW w:w="1337" w:type="dxa"/>
            <w:tcBorders>
              <w:top w:val="single" w:color="auto" w:sz="4" w:space="0"/>
              <w:left w:val="single" w:color="auto" w:sz="4" w:space="0"/>
              <w:bottom w:val="single" w:color="auto" w:sz="4" w:space="0"/>
              <w:right w:val="single" w:color="auto" w:sz="4" w:space="0"/>
            </w:tcBorders>
            <w:vAlign w:val="center"/>
          </w:tcPr>
          <w:p>
            <w:pPr>
              <w:topLinePunct/>
              <w:jc w:val="center"/>
              <w:rPr>
                <w:rFonts w:hint="default" w:ascii="Times New Roman" w:hAnsi="Times New Roman" w:eastAsia="仿宋_GB2312" w:cs="Times New Roman"/>
                <w:color w:val="000000"/>
                <w:sz w:val="24"/>
              </w:rPr>
            </w:pPr>
          </w:p>
        </w:tc>
        <w:tc>
          <w:tcPr>
            <w:tcW w:w="1147" w:type="dxa"/>
            <w:tcBorders>
              <w:top w:val="single" w:color="auto" w:sz="4" w:space="0"/>
              <w:left w:val="single" w:color="auto" w:sz="4" w:space="0"/>
              <w:bottom w:val="single" w:color="auto" w:sz="4" w:space="0"/>
              <w:right w:val="single" w:color="auto" w:sz="4" w:space="0"/>
            </w:tcBorders>
            <w:vAlign w:val="center"/>
          </w:tcPr>
          <w:p>
            <w:pPr>
              <w:topLinePunct/>
              <w:jc w:val="center"/>
              <w:rPr>
                <w:rFonts w:hint="default" w:ascii="Times New Roman" w:hAnsi="Times New Roman" w:eastAsia="黑体" w:cs="Times New Roman"/>
                <w:color w:val="000000"/>
                <w:spacing w:val="-22"/>
                <w:sz w:val="24"/>
              </w:rPr>
            </w:pPr>
            <w:r>
              <w:rPr>
                <w:rFonts w:hint="default" w:ascii="Times New Roman" w:hAnsi="Times New Roman" w:eastAsia="黑体" w:cs="Times New Roman"/>
                <w:color w:val="000000"/>
                <w:spacing w:val="-22"/>
                <w:sz w:val="24"/>
              </w:rPr>
              <w:t>健康状况</w:t>
            </w:r>
          </w:p>
        </w:tc>
        <w:tc>
          <w:tcPr>
            <w:tcW w:w="1352" w:type="dxa"/>
            <w:tcBorders>
              <w:top w:val="single" w:color="auto" w:sz="4" w:space="0"/>
              <w:left w:val="single" w:color="auto" w:sz="4" w:space="0"/>
              <w:bottom w:val="single" w:color="auto" w:sz="4" w:space="0"/>
              <w:right w:val="single" w:color="auto" w:sz="4" w:space="0"/>
            </w:tcBorders>
            <w:vAlign w:val="center"/>
          </w:tcPr>
          <w:p>
            <w:pPr>
              <w:topLinePunct/>
              <w:jc w:val="center"/>
              <w:rPr>
                <w:rFonts w:hint="default" w:ascii="Times New Roman" w:hAnsi="Times New Roman" w:eastAsia="仿宋_GB2312" w:cs="Times New Roman"/>
                <w:color w:val="000000"/>
                <w:spacing w:val="-20"/>
                <w:sz w:val="24"/>
              </w:rPr>
            </w:pPr>
          </w:p>
        </w:tc>
        <w:tc>
          <w:tcPr>
            <w:tcW w:w="2351" w:type="dxa"/>
            <w:vMerge w:val="continue"/>
            <w:tcBorders>
              <w:top w:val="single" w:color="auto" w:sz="4" w:space="0"/>
              <w:left w:val="single" w:color="auto" w:sz="4" w:space="0"/>
              <w:bottom w:val="nil"/>
              <w:right w:val="single" w:color="auto" w:sz="4" w:space="0"/>
            </w:tcBorders>
            <w:vAlign w:val="center"/>
          </w:tcPr>
          <w:p>
            <w:pPr>
              <w:widowControl/>
              <w:topLinePunct/>
              <w:jc w:val="left"/>
              <w:rPr>
                <w:rFonts w:hint="default" w:ascii="Times New Roman" w:hAnsi="Times New Roman" w:eastAsia="仿宋_GB2312"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66" w:hRule="atLeast"/>
        </w:trPr>
        <w:tc>
          <w:tcPr>
            <w:tcW w:w="1183" w:type="dxa"/>
            <w:gridSpan w:val="2"/>
            <w:tcBorders>
              <w:top w:val="single" w:color="auto" w:sz="4" w:space="0"/>
              <w:left w:val="single" w:color="auto" w:sz="4" w:space="0"/>
              <w:bottom w:val="single" w:color="auto" w:sz="4" w:space="0"/>
              <w:right w:val="single" w:color="auto" w:sz="4" w:space="0"/>
            </w:tcBorders>
            <w:vAlign w:val="center"/>
          </w:tcPr>
          <w:p>
            <w:pPr>
              <w:topLinePunct/>
              <w:jc w:val="center"/>
              <w:rPr>
                <w:rFonts w:hint="default" w:ascii="Times New Roman" w:hAnsi="Times New Roman" w:eastAsia="黑体" w:cs="Times New Roman"/>
                <w:color w:val="000000"/>
                <w:sz w:val="24"/>
              </w:rPr>
            </w:pPr>
            <w:r>
              <w:rPr>
                <w:rFonts w:hint="default" w:ascii="Times New Roman" w:hAnsi="Times New Roman" w:eastAsia="黑体" w:cs="Times New Roman"/>
                <w:color w:val="000000"/>
                <w:sz w:val="24"/>
              </w:rPr>
              <w:t>政治</w:t>
            </w:r>
          </w:p>
          <w:p>
            <w:pPr>
              <w:topLinePunct/>
              <w:ind w:left="240" w:hanging="240" w:hangingChars="100"/>
              <w:jc w:val="center"/>
              <w:rPr>
                <w:rFonts w:hint="default" w:ascii="Times New Roman" w:hAnsi="Times New Roman" w:eastAsia="黑体" w:cs="Times New Roman"/>
                <w:color w:val="000000"/>
                <w:sz w:val="24"/>
              </w:rPr>
            </w:pPr>
            <w:r>
              <w:rPr>
                <w:rFonts w:hint="default" w:ascii="Times New Roman" w:hAnsi="Times New Roman" w:eastAsia="黑体" w:cs="Times New Roman"/>
                <w:color w:val="000000"/>
                <w:sz w:val="24"/>
              </w:rPr>
              <w:t>面貌</w:t>
            </w:r>
          </w:p>
        </w:tc>
        <w:tc>
          <w:tcPr>
            <w:tcW w:w="997" w:type="dxa"/>
            <w:tcBorders>
              <w:top w:val="single" w:color="auto" w:sz="4" w:space="0"/>
              <w:left w:val="single" w:color="auto" w:sz="4" w:space="0"/>
              <w:bottom w:val="single" w:color="auto" w:sz="4" w:space="0"/>
              <w:right w:val="single" w:color="auto" w:sz="4" w:space="0"/>
            </w:tcBorders>
            <w:vAlign w:val="center"/>
          </w:tcPr>
          <w:p>
            <w:pPr>
              <w:topLinePunct/>
              <w:jc w:val="center"/>
              <w:rPr>
                <w:rFonts w:hint="default" w:ascii="Times New Roman" w:hAnsi="Times New Roman" w:eastAsia="仿宋_GB2312" w:cs="Times New Roman"/>
                <w:color w:val="000000"/>
                <w:sz w:val="24"/>
              </w:rPr>
            </w:pPr>
          </w:p>
        </w:tc>
        <w:tc>
          <w:tcPr>
            <w:tcW w:w="955" w:type="dxa"/>
            <w:tcBorders>
              <w:top w:val="single" w:color="auto" w:sz="4" w:space="0"/>
              <w:left w:val="single" w:color="auto" w:sz="4" w:space="0"/>
              <w:bottom w:val="single" w:color="auto" w:sz="4" w:space="0"/>
              <w:right w:val="single" w:color="auto" w:sz="4" w:space="0"/>
            </w:tcBorders>
            <w:vAlign w:val="center"/>
          </w:tcPr>
          <w:p>
            <w:pPr>
              <w:topLinePunct/>
              <w:jc w:val="center"/>
              <w:rPr>
                <w:rFonts w:hint="default" w:ascii="Times New Roman" w:hAnsi="Times New Roman" w:eastAsia="黑体" w:cs="Times New Roman"/>
                <w:color w:val="000000"/>
                <w:spacing w:val="-6"/>
                <w:sz w:val="24"/>
              </w:rPr>
            </w:pPr>
            <w:r>
              <w:rPr>
                <w:rFonts w:hint="default" w:ascii="Times New Roman" w:hAnsi="Times New Roman" w:eastAsia="黑体" w:cs="Times New Roman"/>
                <w:color w:val="000000"/>
                <w:spacing w:val="-6"/>
                <w:sz w:val="24"/>
              </w:rPr>
              <w:t>参加工</w:t>
            </w:r>
          </w:p>
          <w:p>
            <w:pPr>
              <w:topLinePunct/>
              <w:jc w:val="center"/>
              <w:rPr>
                <w:rFonts w:hint="default" w:ascii="Times New Roman" w:hAnsi="Times New Roman" w:eastAsia="黑体" w:cs="Times New Roman"/>
                <w:color w:val="000000"/>
                <w:spacing w:val="-6"/>
                <w:sz w:val="24"/>
              </w:rPr>
            </w:pPr>
            <w:r>
              <w:rPr>
                <w:rFonts w:hint="default" w:ascii="Times New Roman" w:hAnsi="Times New Roman" w:eastAsia="黑体" w:cs="Times New Roman"/>
                <w:color w:val="000000"/>
                <w:spacing w:val="-6"/>
                <w:sz w:val="24"/>
              </w:rPr>
              <w:t>作时间</w:t>
            </w:r>
          </w:p>
        </w:tc>
        <w:tc>
          <w:tcPr>
            <w:tcW w:w="1337" w:type="dxa"/>
            <w:tcBorders>
              <w:top w:val="single" w:color="auto" w:sz="4" w:space="0"/>
              <w:left w:val="single" w:color="auto" w:sz="4" w:space="0"/>
              <w:bottom w:val="single" w:color="auto" w:sz="4" w:space="0"/>
              <w:right w:val="single" w:color="auto" w:sz="4" w:space="0"/>
            </w:tcBorders>
            <w:vAlign w:val="center"/>
          </w:tcPr>
          <w:p>
            <w:pPr>
              <w:topLinePunct/>
              <w:jc w:val="center"/>
              <w:rPr>
                <w:rFonts w:hint="default" w:ascii="Times New Roman" w:hAnsi="Times New Roman" w:eastAsia="仿宋_GB2312" w:cs="Times New Roman"/>
                <w:color w:val="000000"/>
                <w:sz w:val="24"/>
              </w:rPr>
            </w:pPr>
          </w:p>
        </w:tc>
        <w:tc>
          <w:tcPr>
            <w:tcW w:w="1147" w:type="dxa"/>
            <w:tcBorders>
              <w:top w:val="single" w:color="auto" w:sz="4" w:space="0"/>
              <w:left w:val="single" w:color="auto" w:sz="4" w:space="0"/>
              <w:bottom w:val="single" w:color="auto" w:sz="4" w:space="0"/>
              <w:right w:val="single" w:color="auto" w:sz="4" w:space="0"/>
            </w:tcBorders>
            <w:vAlign w:val="center"/>
          </w:tcPr>
          <w:p>
            <w:pPr>
              <w:topLinePunct/>
              <w:jc w:val="center"/>
              <w:rPr>
                <w:rFonts w:hint="default" w:ascii="Times New Roman" w:hAnsi="Times New Roman" w:eastAsia="黑体" w:cs="Times New Roman"/>
                <w:color w:val="000000"/>
                <w:spacing w:val="-22"/>
                <w:sz w:val="24"/>
              </w:rPr>
            </w:pPr>
            <w:r>
              <w:rPr>
                <w:rFonts w:hint="default" w:ascii="Times New Roman" w:hAnsi="Times New Roman" w:eastAsia="黑体" w:cs="Times New Roman"/>
                <w:color w:val="000000"/>
                <w:spacing w:val="-22"/>
                <w:sz w:val="24"/>
              </w:rPr>
              <w:t>联系电话</w:t>
            </w:r>
          </w:p>
        </w:tc>
        <w:tc>
          <w:tcPr>
            <w:tcW w:w="1352" w:type="dxa"/>
            <w:tcBorders>
              <w:top w:val="single" w:color="auto" w:sz="4" w:space="0"/>
              <w:left w:val="single" w:color="auto" w:sz="4" w:space="0"/>
              <w:bottom w:val="single" w:color="auto" w:sz="4" w:space="0"/>
              <w:right w:val="single" w:color="auto" w:sz="4" w:space="0"/>
            </w:tcBorders>
            <w:vAlign w:val="center"/>
          </w:tcPr>
          <w:p>
            <w:pPr>
              <w:topLinePunct/>
              <w:jc w:val="center"/>
              <w:rPr>
                <w:rFonts w:hint="default" w:ascii="Times New Roman" w:hAnsi="Times New Roman" w:eastAsia="仿宋_GB2312" w:cs="Times New Roman"/>
                <w:color w:val="000000"/>
                <w:sz w:val="24"/>
              </w:rPr>
            </w:pPr>
          </w:p>
        </w:tc>
        <w:tc>
          <w:tcPr>
            <w:tcW w:w="2351" w:type="dxa"/>
            <w:vMerge w:val="continue"/>
            <w:tcBorders>
              <w:top w:val="single" w:color="auto" w:sz="4" w:space="0"/>
              <w:left w:val="single" w:color="auto" w:sz="4" w:space="0"/>
              <w:bottom w:val="nil"/>
              <w:right w:val="single" w:color="auto" w:sz="4" w:space="0"/>
            </w:tcBorders>
            <w:vAlign w:val="center"/>
          </w:tcPr>
          <w:p>
            <w:pPr>
              <w:widowControl/>
              <w:topLinePunct/>
              <w:jc w:val="left"/>
              <w:rPr>
                <w:rFonts w:hint="default" w:ascii="Times New Roman" w:hAnsi="Times New Roman" w:eastAsia="仿宋_GB2312"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55" w:hRule="atLeast"/>
        </w:trPr>
        <w:tc>
          <w:tcPr>
            <w:tcW w:w="1183" w:type="dxa"/>
            <w:gridSpan w:val="2"/>
            <w:tcBorders>
              <w:top w:val="single" w:color="auto" w:sz="4" w:space="0"/>
              <w:left w:val="single" w:color="auto" w:sz="4" w:space="0"/>
              <w:bottom w:val="single" w:color="auto" w:sz="4" w:space="0"/>
              <w:right w:val="single" w:color="auto" w:sz="4" w:space="0"/>
            </w:tcBorders>
            <w:vAlign w:val="center"/>
          </w:tcPr>
          <w:p>
            <w:pPr>
              <w:topLinePunct/>
              <w:jc w:val="center"/>
              <w:rPr>
                <w:rFonts w:hint="default" w:ascii="Times New Roman" w:hAnsi="Times New Roman" w:eastAsia="黑体" w:cs="Times New Roman"/>
                <w:bCs/>
                <w:color w:val="000000"/>
                <w:sz w:val="24"/>
              </w:rPr>
            </w:pPr>
            <w:r>
              <w:rPr>
                <w:rFonts w:hint="default" w:ascii="Times New Roman" w:hAnsi="Times New Roman" w:eastAsia="黑体" w:cs="Times New Roman"/>
                <w:color w:val="000000"/>
                <w:spacing w:val="-6"/>
                <w:sz w:val="24"/>
              </w:rPr>
              <w:t>专业</w:t>
            </w:r>
            <w:r>
              <w:rPr>
                <w:rFonts w:hint="default" w:ascii="Times New Roman" w:hAnsi="Times New Roman" w:eastAsia="黑体" w:cs="Times New Roman"/>
                <w:bCs/>
                <w:color w:val="000000"/>
                <w:sz w:val="24"/>
              </w:rPr>
              <w:t>技</w:t>
            </w:r>
          </w:p>
          <w:p>
            <w:pPr>
              <w:topLinePunct/>
              <w:jc w:val="center"/>
              <w:rPr>
                <w:rFonts w:hint="default" w:ascii="Times New Roman" w:hAnsi="Times New Roman" w:eastAsia="黑体" w:cs="Times New Roman"/>
                <w:color w:val="000000"/>
                <w:spacing w:val="-6"/>
                <w:sz w:val="24"/>
              </w:rPr>
            </w:pPr>
            <w:r>
              <w:rPr>
                <w:rFonts w:hint="default" w:ascii="Times New Roman" w:hAnsi="Times New Roman" w:eastAsia="黑体" w:cs="Times New Roman"/>
                <w:color w:val="000000"/>
                <w:sz w:val="24"/>
              </w:rPr>
              <w:t>术职务</w:t>
            </w:r>
          </w:p>
        </w:tc>
        <w:tc>
          <w:tcPr>
            <w:tcW w:w="1952" w:type="dxa"/>
            <w:gridSpan w:val="2"/>
            <w:tcBorders>
              <w:top w:val="single" w:color="auto" w:sz="4" w:space="0"/>
              <w:left w:val="single" w:color="auto" w:sz="4" w:space="0"/>
              <w:bottom w:val="single" w:color="auto" w:sz="4" w:space="0"/>
              <w:right w:val="single" w:color="auto" w:sz="4" w:space="0"/>
            </w:tcBorders>
            <w:vAlign w:val="center"/>
          </w:tcPr>
          <w:p>
            <w:pPr>
              <w:topLinePunct/>
              <w:jc w:val="center"/>
              <w:rPr>
                <w:rFonts w:hint="default" w:ascii="Times New Roman" w:hAnsi="Times New Roman" w:eastAsia="仿宋_GB2312" w:cs="Times New Roman"/>
                <w:color w:val="000000"/>
                <w:sz w:val="24"/>
              </w:rPr>
            </w:pPr>
          </w:p>
        </w:tc>
        <w:tc>
          <w:tcPr>
            <w:tcW w:w="1337" w:type="dxa"/>
            <w:tcBorders>
              <w:top w:val="single" w:color="auto" w:sz="4" w:space="0"/>
              <w:left w:val="single" w:color="auto" w:sz="4" w:space="0"/>
              <w:bottom w:val="nil"/>
              <w:right w:val="single" w:color="auto" w:sz="4" w:space="0"/>
            </w:tcBorders>
            <w:vAlign w:val="center"/>
          </w:tcPr>
          <w:p>
            <w:pPr>
              <w:topLinePunct/>
              <w:jc w:val="center"/>
              <w:rPr>
                <w:rFonts w:hint="default" w:ascii="Times New Roman" w:hAnsi="Times New Roman" w:eastAsia="黑体" w:cs="Times New Roman"/>
                <w:color w:val="000000"/>
                <w:sz w:val="24"/>
              </w:rPr>
            </w:pPr>
            <w:r>
              <w:rPr>
                <w:rFonts w:hint="default" w:ascii="Times New Roman" w:hAnsi="Times New Roman" w:eastAsia="黑体" w:cs="Times New Roman"/>
                <w:color w:val="000000"/>
                <w:sz w:val="24"/>
              </w:rPr>
              <w:t>熟悉专业</w:t>
            </w:r>
          </w:p>
          <w:p>
            <w:pPr>
              <w:topLinePunct/>
              <w:jc w:val="center"/>
              <w:rPr>
                <w:rFonts w:hint="default" w:ascii="Times New Roman" w:hAnsi="Times New Roman" w:eastAsia="仿宋_GB2312" w:cs="Times New Roman"/>
                <w:color w:val="000000"/>
                <w:sz w:val="24"/>
              </w:rPr>
            </w:pPr>
            <w:r>
              <w:rPr>
                <w:rFonts w:hint="default" w:ascii="Times New Roman" w:hAnsi="Times New Roman" w:eastAsia="黑体" w:cs="Times New Roman"/>
                <w:color w:val="000000"/>
                <w:sz w:val="24"/>
              </w:rPr>
              <w:t>有何专长</w:t>
            </w:r>
          </w:p>
        </w:tc>
        <w:tc>
          <w:tcPr>
            <w:tcW w:w="2499" w:type="dxa"/>
            <w:gridSpan w:val="2"/>
            <w:tcBorders>
              <w:top w:val="single" w:color="auto" w:sz="4" w:space="0"/>
              <w:left w:val="single" w:color="auto" w:sz="4" w:space="0"/>
              <w:bottom w:val="nil"/>
              <w:right w:val="single" w:color="auto" w:sz="4" w:space="0"/>
            </w:tcBorders>
            <w:vAlign w:val="center"/>
          </w:tcPr>
          <w:p>
            <w:pPr>
              <w:topLinePunct/>
              <w:jc w:val="center"/>
              <w:rPr>
                <w:rFonts w:hint="default" w:ascii="Times New Roman" w:hAnsi="Times New Roman" w:eastAsia="仿宋_GB2312" w:cs="Times New Roman"/>
                <w:color w:val="000000"/>
                <w:sz w:val="24"/>
              </w:rPr>
            </w:pPr>
          </w:p>
        </w:tc>
        <w:tc>
          <w:tcPr>
            <w:tcW w:w="2351" w:type="dxa"/>
            <w:vMerge w:val="continue"/>
            <w:tcBorders>
              <w:top w:val="single" w:color="auto" w:sz="4" w:space="0"/>
              <w:left w:val="single" w:color="auto" w:sz="4" w:space="0"/>
              <w:bottom w:val="nil"/>
              <w:right w:val="single" w:color="auto" w:sz="4" w:space="0"/>
            </w:tcBorders>
            <w:vAlign w:val="center"/>
          </w:tcPr>
          <w:p>
            <w:pPr>
              <w:widowControl/>
              <w:topLinePunct/>
              <w:jc w:val="left"/>
              <w:rPr>
                <w:rFonts w:hint="default" w:ascii="Times New Roman" w:hAnsi="Times New Roman" w:eastAsia="仿宋_GB2312"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3" w:hRule="atLeast"/>
        </w:trPr>
        <w:tc>
          <w:tcPr>
            <w:tcW w:w="1183" w:type="dxa"/>
            <w:gridSpan w:val="2"/>
            <w:vMerge w:val="restart"/>
            <w:tcBorders>
              <w:top w:val="single" w:color="auto" w:sz="4" w:space="0"/>
              <w:left w:val="single" w:color="auto" w:sz="4" w:space="0"/>
              <w:bottom w:val="single" w:color="auto" w:sz="4" w:space="0"/>
              <w:right w:val="single" w:color="auto" w:sz="4" w:space="0"/>
            </w:tcBorders>
            <w:vAlign w:val="center"/>
          </w:tcPr>
          <w:p>
            <w:pPr>
              <w:topLinePunct/>
              <w:jc w:val="center"/>
              <w:rPr>
                <w:rFonts w:hint="default" w:ascii="Times New Roman" w:hAnsi="Times New Roman" w:eastAsia="黑体" w:cs="Times New Roman"/>
                <w:color w:val="000000"/>
                <w:sz w:val="24"/>
              </w:rPr>
            </w:pPr>
            <w:r>
              <w:rPr>
                <w:rFonts w:hint="default" w:ascii="Times New Roman" w:hAnsi="Times New Roman" w:eastAsia="黑体" w:cs="Times New Roman"/>
                <w:color w:val="000000"/>
                <w:sz w:val="24"/>
              </w:rPr>
              <w:t>学历</w:t>
            </w:r>
          </w:p>
          <w:p>
            <w:pPr>
              <w:topLinePunct/>
              <w:jc w:val="center"/>
              <w:rPr>
                <w:rFonts w:hint="default" w:ascii="Times New Roman" w:hAnsi="Times New Roman" w:eastAsia="仿宋_GB2312" w:cs="Times New Roman"/>
                <w:b/>
                <w:color w:val="000000"/>
                <w:sz w:val="24"/>
              </w:rPr>
            </w:pPr>
            <w:r>
              <w:rPr>
                <w:rFonts w:hint="default" w:ascii="Times New Roman" w:hAnsi="Times New Roman" w:eastAsia="黑体" w:cs="Times New Roman"/>
                <w:color w:val="000000"/>
                <w:sz w:val="24"/>
              </w:rPr>
              <w:t>学位</w:t>
            </w:r>
          </w:p>
        </w:tc>
        <w:tc>
          <w:tcPr>
            <w:tcW w:w="997" w:type="dxa"/>
            <w:tcBorders>
              <w:top w:val="single" w:color="auto" w:sz="4" w:space="0"/>
              <w:left w:val="single" w:color="auto" w:sz="4" w:space="0"/>
              <w:bottom w:val="nil"/>
              <w:right w:val="single" w:color="auto" w:sz="4" w:space="0"/>
            </w:tcBorders>
            <w:vAlign w:val="center"/>
          </w:tcPr>
          <w:p>
            <w:pPr>
              <w:topLinePunct/>
              <w:jc w:val="center"/>
              <w:rPr>
                <w:rFonts w:hint="default" w:ascii="Times New Roman" w:hAnsi="Times New Roman" w:eastAsia="黑体" w:cs="Times New Roman"/>
                <w:color w:val="000000"/>
                <w:sz w:val="24"/>
              </w:rPr>
            </w:pPr>
            <w:r>
              <w:rPr>
                <w:rFonts w:hint="default" w:ascii="Times New Roman" w:hAnsi="Times New Roman" w:eastAsia="黑体" w:cs="Times New Roman"/>
                <w:color w:val="000000"/>
                <w:sz w:val="24"/>
              </w:rPr>
              <w:t>全日制</w:t>
            </w:r>
          </w:p>
          <w:p>
            <w:pPr>
              <w:topLinePunct/>
              <w:jc w:val="center"/>
              <w:rPr>
                <w:rFonts w:hint="default" w:ascii="Times New Roman" w:hAnsi="Times New Roman" w:eastAsia="黑体" w:cs="Times New Roman"/>
                <w:color w:val="000000"/>
                <w:sz w:val="24"/>
              </w:rPr>
            </w:pPr>
            <w:r>
              <w:rPr>
                <w:rFonts w:hint="default" w:ascii="Times New Roman" w:hAnsi="Times New Roman" w:eastAsia="黑体" w:cs="Times New Roman"/>
                <w:color w:val="000000"/>
                <w:sz w:val="24"/>
              </w:rPr>
              <w:t>教育</w:t>
            </w:r>
          </w:p>
        </w:tc>
        <w:tc>
          <w:tcPr>
            <w:tcW w:w="2292" w:type="dxa"/>
            <w:gridSpan w:val="2"/>
            <w:tcBorders>
              <w:top w:val="single" w:color="auto" w:sz="4" w:space="0"/>
              <w:left w:val="single" w:color="auto" w:sz="4" w:space="0"/>
              <w:bottom w:val="nil"/>
              <w:right w:val="single" w:color="auto" w:sz="4" w:space="0"/>
            </w:tcBorders>
            <w:vAlign w:val="center"/>
          </w:tcPr>
          <w:p>
            <w:pPr>
              <w:topLinePunct/>
              <w:jc w:val="center"/>
              <w:rPr>
                <w:rFonts w:hint="default" w:ascii="Times New Roman" w:hAnsi="Times New Roman" w:eastAsia="仿宋_GB2312" w:cs="Times New Roman"/>
                <w:color w:val="000000"/>
                <w:sz w:val="24"/>
              </w:rPr>
            </w:pPr>
          </w:p>
        </w:tc>
        <w:tc>
          <w:tcPr>
            <w:tcW w:w="1147" w:type="dxa"/>
            <w:tcBorders>
              <w:top w:val="single" w:color="auto" w:sz="4" w:space="0"/>
              <w:left w:val="single" w:color="auto" w:sz="4" w:space="0"/>
              <w:bottom w:val="nil"/>
              <w:right w:val="single" w:color="auto" w:sz="4" w:space="0"/>
            </w:tcBorders>
            <w:vAlign w:val="center"/>
          </w:tcPr>
          <w:p>
            <w:pPr>
              <w:topLinePunct/>
              <w:jc w:val="center"/>
              <w:rPr>
                <w:rFonts w:hint="default" w:ascii="Times New Roman" w:hAnsi="Times New Roman" w:eastAsia="黑体" w:cs="Times New Roman"/>
                <w:color w:val="000000"/>
                <w:spacing w:val="-12"/>
                <w:sz w:val="24"/>
              </w:rPr>
            </w:pPr>
            <w:r>
              <w:rPr>
                <w:rFonts w:hint="default" w:ascii="Times New Roman" w:hAnsi="Times New Roman" w:eastAsia="黑体" w:cs="Times New Roman"/>
                <w:color w:val="000000"/>
                <w:spacing w:val="-12"/>
                <w:sz w:val="24"/>
              </w:rPr>
              <w:t>毕业院校</w:t>
            </w:r>
          </w:p>
          <w:p>
            <w:pPr>
              <w:topLinePunct/>
              <w:jc w:val="center"/>
              <w:rPr>
                <w:rFonts w:hint="default" w:ascii="Times New Roman" w:hAnsi="Times New Roman" w:eastAsia="黑体" w:cs="Times New Roman"/>
                <w:color w:val="000000"/>
                <w:spacing w:val="-12"/>
                <w:sz w:val="24"/>
              </w:rPr>
            </w:pPr>
            <w:r>
              <w:rPr>
                <w:rFonts w:hint="default" w:ascii="Times New Roman" w:hAnsi="Times New Roman" w:eastAsia="黑体" w:cs="Times New Roman"/>
                <w:color w:val="000000"/>
                <w:spacing w:val="-12"/>
                <w:sz w:val="24"/>
              </w:rPr>
              <w:t>系及专业</w:t>
            </w:r>
          </w:p>
        </w:tc>
        <w:tc>
          <w:tcPr>
            <w:tcW w:w="3703" w:type="dxa"/>
            <w:gridSpan w:val="2"/>
            <w:tcBorders>
              <w:top w:val="single" w:color="auto" w:sz="4" w:space="0"/>
              <w:left w:val="single" w:color="auto" w:sz="4" w:space="0"/>
              <w:bottom w:val="nil"/>
              <w:right w:val="single" w:color="auto" w:sz="4" w:space="0"/>
            </w:tcBorders>
            <w:vAlign w:val="center"/>
          </w:tcPr>
          <w:p>
            <w:pPr>
              <w:topLinePunct/>
              <w:jc w:val="center"/>
              <w:rPr>
                <w:rFonts w:hint="default" w:ascii="Times New Roman" w:hAnsi="Times New Roman" w:eastAsia="仿宋_GB2312"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52" w:hRule="atLeast"/>
        </w:trPr>
        <w:tc>
          <w:tcPr>
            <w:tcW w:w="1183"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topLinePunct/>
              <w:jc w:val="left"/>
              <w:rPr>
                <w:rFonts w:hint="default" w:ascii="Times New Roman" w:hAnsi="Times New Roman" w:eastAsia="仿宋_GB2312" w:cs="Times New Roman"/>
                <w:b/>
                <w:color w:val="000000"/>
                <w:sz w:val="24"/>
              </w:rPr>
            </w:pPr>
          </w:p>
        </w:tc>
        <w:tc>
          <w:tcPr>
            <w:tcW w:w="997" w:type="dxa"/>
            <w:tcBorders>
              <w:top w:val="single" w:color="auto" w:sz="4" w:space="0"/>
              <w:left w:val="single" w:color="auto" w:sz="4" w:space="0"/>
              <w:bottom w:val="single" w:color="auto" w:sz="4" w:space="0"/>
              <w:right w:val="single" w:color="auto" w:sz="4" w:space="0"/>
            </w:tcBorders>
            <w:vAlign w:val="center"/>
          </w:tcPr>
          <w:p>
            <w:pPr>
              <w:topLinePunct/>
              <w:jc w:val="center"/>
              <w:rPr>
                <w:rFonts w:hint="default" w:ascii="Times New Roman" w:hAnsi="Times New Roman" w:eastAsia="黑体" w:cs="Times New Roman"/>
                <w:color w:val="000000"/>
                <w:sz w:val="24"/>
              </w:rPr>
            </w:pPr>
            <w:r>
              <w:rPr>
                <w:rFonts w:hint="default" w:ascii="Times New Roman" w:hAnsi="Times New Roman" w:eastAsia="黑体" w:cs="Times New Roman"/>
                <w:color w:val="000000"/>
                <w:sz w:val="24"/>
              </w:rPr>
              <w:t>在职</w:t>
            </w:r>
          </w:p>
          <w:p>
            <w:pPr>
              <w:topLinePunct/>
              <w:jc w:val="center"/>
              <w:rPr>
                <w:rFonts w:hint="default" w:ascii="Times New Roman" w:hAnsi="Times New Roman" w:eastAsia="黑体" w:cs="Times New Roman"/>
                <w:color w:val="000000"/>
                <w:sz w:val="24"/>
              </w:rPr>
            </w:pPr>
            <w:r>
              <w:rPr>
                <w:rFonts w:hint="default" w:ascii="Times New Roman" w:hAnsi="Times New Roman" w:eastAsia="黑体" w:cs="Times New Roman"/>
                <w:color w:val="000000"/>
                <w:sz w:val="24"/>
              </w:rPr>
              <w:t>教育</w:t>
            </w:r>
          </w:p>
        </w:tc>
        <w:tc>
          <w:tcPr>
            <w:tcW w:w="2292" w:type="dxa"/>
            <w:gridSpan w:val="2"/>
            <w:tcBorders>
              <w:top w:val="single" w:color="auto" w:sz="4" w:space="0"/>
              <w:left w:val="single" w:color="auto" w:sz="4" w:space="0"/>
              <w:bottom w:val="single" w:color="auto" w:sz="4" w:space="0"/>
              <w:right w:val="single" w:color="auto" w:sz="4" w:space="0"/>
            </w:tcBorders>
            <w:vAlign w:val="center"/>
          </w:tcPr>
          <w:p>
            <w:pPr>
              <w:topLinePunct/>
              <w:jc w:val="center"/>
              <w:rPr>
                <w:rFonts w:hint="default" w:ascii="Times New Roman" w:hAnsi="Times New Roman" w:eastAsia="仿宋_GB2312" w:cs="Times New Roman"/>
                <w:color w:val="000000"/>
                <w:sz w:val="24"/>
              </w:rPr>
            </w:pPr>
          </w:p>
        </w:tc>
        <w:tc>
          <w:tcPr>
            <w:tcW w:w="1147" w:type="dxa"/>
            <w:tcBorders>
              <w:top w:val="single" w:color="auto" w:sz="4" w:space="0"/>
              <w:left w:val="single" w:color="auto" w:sz="4" w:space="0"/>
              <w:bottom w:val="single" w:color="auto" w:sz="4" w:space="0"/>
              <w:right w:val="single" w:color="auto" w:sz="4" w:space="0"/>
            </w:tcBorders>
            <w:vAlign w:val="center"/>
          </w:tcPr>
          <w:p>
            <w:pPr>
              <w:topLinePunct/>
              <w:jc w:val="center"/>
              <w:rPr>
                <w:rFonts w:hint="default" w:ascii="Times New Roman" w:hAnsi="Times New Roman" w:eastAsia="黑体" w:cs="Times New Roman"/>
                <w:color w:val="000000"/>
                <w:spacing w:val="-12"/>
                <w:sz w:val="24"/>
              </w:rPr>
            </w:pPr>
            <w:r>
              <w:rPr>
                <w:rFonts w:hint="default" w:ascii="Times New Roman" w:hAnsi="Times New Roman" w:eastAsia="黑体" w:cs="Times New Roman"/>
                <w:color w:val="000000"/>
                <w:spacing w:val="-12"/>
                <w:sz w:val="24"/>
              </w:rPr>
              <w:t>毕业院校</w:t>
            </w:r>
          </w:p>
          <w:p>
            <w:pPr>
              <w:topLinePunct/>
              <w:jc w:val="center"/>
              <w:rPr>
                <w:rFonts w:hint="default" w:ascii="Times New Roman" w:hAnsi="Times New Roman" w:eastAsia="黑体" w:cs="Times New Roman"/>
                <w:color w:val="000000"/>
                <w:spacing w:val="-12"/>
                <w:sz w:val="24"/>
              </w:rPr>
            </w:pPr>
            <w:r>
              <w:rPr>
                <w:rFonts w:hint="default" w:ascii="Times New Roman" w:hAnsi="Times New Roman" w:eastAsia="黑体" w:cs="Times New Roman"/>
                <w:color w:val="000000"/>
                <w:spacing w:val="-12"/>
                <w:sz w:val="24"/>
              </w:rPr>
              <w:t>系及专业</w:t>
            </w:r>
          </w:p>
        </w:tc>
        <w:tc>
          <w:tcPr>
            <w:tcW w:w="3703" w:type="dxa"/>
            <w:gridSpan w:val="2"/>
            <w:tcBorders>
              <w:top w:val="single" w:color="auto" w:sz="4" w:space="0"/>
              <w:left w:val="single" w:color="auto" w:sz="4" w:space="0"/>
              <w:bottom w:val="single" w:color="auto" w:sz="4" w:space="0"/>
              <w:right w:val="single" w:color="auto" w:sz="4" w:space="0"/>
            </w:tcBorders>
            <w:vAlign w:val="center"/>
          </w:tcPr>
          <w:p>
            <w:pPr>
              <w:topLinePunct/>
              <w:jc w:val="center"/>
              <w:rPr>
                <w:rFonts w:hint="default" w:ascii="Times New Roman" w:hAnsi="Times New Roman" w:eastAsia="仿宋_GB2312"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2180" w:type="dxa"/>
            <w:gridSpan w:val="3"/>
            <w:tcBorders>
              <w:top w:val="single" w:color="auto" w:sz="4" w:space="0"/>
              <w:left w:val="single" w:color="auto" w:sz="4" w:space="0"/>
              <w:bottom w:val="single" w:color="auto" w:sz="4" w:space="0"/>
              <w:right w:val="single" w:color="auto" w:sz="4" w:space="0"/>
            </w:tcBorders>
            <w:vAlign w:val="center"/>
          </w:tcPr>
          <w:p>
            <w:pPr>
              <w:topLinePunct/>
              <w:jc w:val="center"/>
              <w:rPr>
                <w:rFonts w:hint="default" w:ascii="Times New Roman" w:hAnsi="Times New Roman" w:eastAsia="黑体" w:cs="Times New Roman"/>
                <w:color w:val="000000"/>
                <w:sz w:val="24"/>
              </w:rPr>
            </w:pPr>
            <w:r>
              <w:rPr>
                <w:rFonts w:hint="default" w:ascii="Times New Roman" w:hAnsi="Times New Roman" w:eastAsia="黑体" w:cs="Times New Roman"/>
                <w:color w:val="000000"/>
                <w:sz w:val="24"/>
              </w:rPr>
              <w:t>现任职务</w:t>
            </w:r>
          </w:p>
        </w:tc>
        <w:tc>
          <w:tcPr>
            <w:tcW w:w="7142" w:type="dxa"/>
            <w:gridSpan w:val="5"/>
            <w:tcBorders>
              <w:top w:val="single" w:color="auto" w:sz="4" w:space="0"/>
              <w:left w:val="single" w:color="auto" w:sz="4" w:space="0"/>
              <w:bottom w:val="single" w:color="auto" w:sz="4" w:space="0"/>
              <w:right w:val="single" w:color="auto" w:sz="4" w:space="0"/>
            </w:tcBorders>
            <w:vAlign w:val="center"/>
          </w:tcPr>
          <w:p>
            <w:pPr>
              <w:topLinePunct/>
              <w:jc w:val="center"/>
              <w:rPr>
                <w:rFonts w:hint="default" w:ascii="Times New Roman" w:hAnsi="Times New Roman" w:eastAsia="仿宋_GB2312" w:cs="Times New Roman"/>
                <w:color w:val="000000"/>
                <w:spacing w:val="-1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50" w:hRule="atLeast"/>
        </w:trPr>
        <w:tc>
          <w:tcPr>
            <w:tcW w:w="2180" w:type="dxa"/>
            <w:gridSpan w:val="3"/>
            <w:tcBorders>
              <w:top w:val="single" w:color="auto" w:sz="4" w:space="0"/>
              <w:left w:val="single" w:color="auto" w:sz="4" w:space="0"/>
              <w:bottom w:val="single" w:color="auto" w:sz="4" w:space="0"/>
              <w:right w:val="single" w:color="auto" w:sz="4" w:space="0"/>
            </w:tcBorders>
            <w:vAlign w:val="center"/>
          </w:tcPr>
          <w:p>
            <w:pPr>
              <w:topLinePunct/>
              <w:jc w:val="center"/>
              <w:rPr>
                <w:rFonts w:hint="default" w:ascii="Times New Roman" w:hAnsi="Times New Roman" w:eastAsia="黑体" w:cs="Times New Roman"/>
                <w:color w:val="000000"/>
                <w:sz w:val="24"/>
              </w:rPr>
            </w:pPr>
            <w:r>
              <w:rPr>
                <w:rFonts w:hint="default" w:ascii="Times New Roman" w:hAnsi="Times New Roman" w:eastAsia="黑体" w:cs="Times New Roman"/>
                <w:color w:val="000000"/>
                <w:sz w:val="24"/>
              </w:rPr>
              <w:t>同职级任职</w:t>
            </w:r>
          </w:p>
          <w:p>
            <w:pPr>
              <w:topLinePunct/>
              <w:jc w:val="center"/>
              <w:rPr>
                <w:rFonts w:hint="default" w:ascii="Times New Roman" w:hAnsi="Times New Roman" w:eastAsia="黑体" w:cs="Times New Roman"/>
                <w:color w:val="000000"/>
                <w:sz w:val="24"/>
              </w:rPr>
            </w:pPr>
            <w:r>
              <w:rPr>
                <w:rFonts w:hint="default" w:ascii="Times New Roman" w:hAnsi="Times New Roman" w:eastAsia="黑体" w:cs="Times New Roman"/>
                <w:color w:val="000000"/>
                <w:sz w:val="24"/>
              </w:rPr>
              <w:t>时间</w:t>
            </w:r>
          </w:p>
        </w:tc>
        <w:tc>
          <w:tcPr>
            <w:tcW w:w="7142" w:type="dxa"/>
            <w:gridSpan w:val="5"/>
            <w:tcBorders>
              <w:top w:val="single" w:color="auto" w:sz="4" w:space="0"/>
              <w:left w:val="single" w:color="auto" w:sz="4" w:space="0"/>
              <w:bottom w:val="single" w:color="auto" w:sz="4" w:space="0"/>
              <w:right w:val="single" w:color="auto" w:sz="4" w:space="0"/>
            </w:tcBorders>
            <w:vAlign w:val="center"/>
          </w:tcPr>
          <w:p>
            <w:pPr>
              <w:topLinePunct/>
              <w:jc w:val="center"/>
              <w:rPr>
                <w:rFonts w:hint="default" w:ascii="Times New Roman" w:hAnsi="Times New Roman" w:eastAsia="仿宋_GB2312" w:cs="Times New Roman"/>
                <w:color w:val="000000"/>
                <w:spacing w:val="-1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50" w:hRule="atLeast"/>
        </w:trPr>
        <w:tc>
          <w:tcPr>
            <w:tcW w:w="2180" w:type="dxa"/>
            <w:gridSpan w:val="3"/>
            <w:tcBorders>
              <w:top w:val="single" w:color="auto" w:sz="4" w:space="0"/>
              <w:left w:val="single" w:color="auto" w:sz="4" w:space="0"/>
              <w:bottom w:val="single" w:color="auto" w:sz="4" w:space="0"/>
              <w:right w:val="single" w:color="auto" w:sz="4" w:space="0"/>
            </w:tcBorders>
            <w:vAlign w:val="center"/>
          </w:tcPr>
          <w:p>
            <w:pPr>
              <w:topLinePunct/>
              <w:jc w:val="center"/>
              <w:rPr>
                <w:rFonts w:hint="default" w:ascii="Times New Roman" w:hAnsi="Times New Roman" w:eastAsia="黑体" w:cs="Times New Roman"/>
                <w:color w:val="000000"/>
                <w:sz w:val="24"/>
              </w:rPr>
            </w:pPr>
            <w:r>
              <w:rPr>
                <w:rFonts w:hint="default" w:ascii="Times New Roman" w:hAnsi="Times New Roman" w:eastAsia="黑体" w:cs="Times New Roman"/>
                <w:color w:val="000000"/>
                <w:sz w:val="24"/>
              </w:rPr>
              <w:t>报名岗位</w:t>
            </w:r>
          </w:p>
        </w:tc>
        <w:tc>
          <w:tcPr>
            <w:tcW w:w="7142" w:type="dxa"/>
            <w:gridSpan w:val="5"/>
            <w:tcBorders>
              <w:top w:val="single" w:color="auto" w:sz="4" w:space="0"/>
              <w:left w:val="single" w:color="auto" w:sz="4" w:space="0"/>
              <w:bottom w:val="single" w:color="auto" w:sz="4" w:space="0"/>
              <w:right w:val="single" w:color="auto" w:sz="4" w:space="0"/>
            </w:tcBorders>
            <w:vAlign w:val="center"/>
          </w:tcPr>
          <w:p>
            <w:pPr>
              <w:topLinePunct/>
              <w:jc w:val="center"/>
              <w:rPr>
                <w:rFonts w:hint="default" w:ascii="Times New Roman" w:hAnsi="Times New Roman" w:eastAsia="仿宋_GB2312"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81" w:hRule="atLeast"/>
        </w:trPr>
        <w:tc>
          <w:tcPr>
            <w:tcW w:w="961" w:type="dxa"/>
            <w:tcBorders>
              <w:top w:val="single" w:color="auto" w:sz="4" w:space="0"/>
              <w:left w:val="single" w:color="auto" w:sz="4" w:space="0"/>
              <w:bottom w:val="single" w:color="auto" w:sz="4" w:space="0"/>
              <w:right w:val="single" w:color="auto" w:sz="4" w:space="0"/>
            </w:tcBorders>
            <w:vAlign w:val="center"/>
          </w:tcPr>
          <w:p>
            <w:pPr>
              <w:topLinePunct/>
              <w:jc w:val="center"/>
              <w:rPr>
                <w:rFonts w:hint="default" w:ascii="Times New Roman" w:hAnsi="Times New Roman" w:eastAsia="黑体" w:cs="Times New Roman"/>
                <w:color w:val="000000"/>
                <w:sz w:val="24"/>
              </w:rPr>
            </w:pPr>
            <w:r>
              <w:rPr>
                <w:rFonts w:hint="default" w:ascii="Times New Roman" w:hAnsi="Times New Roman" w:eastAsia="黑体" w:cs="Times New Roman"/>
                <w:color w:val="000000"/>
                <w:sz w:val="24"/>
              </w:rPr>
              <w:t>简</w:t>
            </w:r>
          </w:p>
          <w:p>
            <w:pPr>
              <w:topLinePunct/>
              <w:jc w:val="center"/>
              <w:rPr>
                <w:rFonts w:hint="default" w:ascii="Times New Roman" w:hAnsi="Times New Roman" w:eastAsia="黑体" w:cs="Times New Roman"/>
                <w:color w:val="000000"/>
                <w:sz w:val="24"/>
              </w:rPr>
            </w:pPr>
          </w:p>
          <w:p>
            <w:pPr>
              <w:topLinePunct/>
              <w:jc w:val="center"/>
              <w:rPr>
                <w:rFonts w:hint="default" w:ascii="Times New Roman" w:hAnsi="Times New Roman" w:eastAsia="仿宋_GB2312" w:cs="Times New Roman"/>
                <w:color w:val="000000"/>
                <w:sz w:val="24"/>
              </w:rPr>
            </w:pPr>
            <w:r>
              <w:rPr>
                <w:rFonts w:hint="default" w:ascii="Times New Roman" w:hAnsi="Times New Roman" w:eastAsia="黑体" w:cs="Times New Roman"/>
                <w:color w:val="000000"/>
                <w:sz w:val="24"/>
              </w:rPr>
              <w:t>历</w:t>
            </w:r>
          </w:p>
        </w:tc>
        <w:tc>
          <w:tcPr>
            <w:tcW w:w="8361" w:type="dxa"/>
            <w:gridSpan w:val="7"/>
            <w:tcBorders>
              <w:top w:val="single" w:color="auto" w:sz="4" w:space="0"/>
              <w:left w:val="single" w:color="auto" w:sz="4" w:space="0"/>
              <w:bottom w:val="single" w:color="auto" w:sz="4" w:space="0"/>
              <w:right w:val="single" w:color="auto" w:sz="4" w:space="0"/>
            </w:tcBorders>
            <w:vAlign w:val="center"/>
          </w:tcPr>
          <w:p>
            <w:pPr>
              <w:topLinePunct/>
              <w:rPr>
                <w:rFonts w:hint="default" w:ascii="Times New Roman" w:hAnsi="Times New Roman" w:cs="Times New Roman"/>
              </w:rPr>
            </w:pPr>
          </w:p>
          <w:p>
            <w:pPr>
              <w:topLinePunct/>
              <w:rPr>
                <w:rFonts w:hint="default" w:ascii="Times New Roman" w:hAnsi="Times New Roman" w:cs="Times New Roman"/>
              </w:rPr>
            </w:pPr>
          </w:p>
          <w:p>
            <w:pPr>
              <w:topLinePunct/>
              <w:rPr>
                <w:rFonts w:hint="default" w:ascii="Times New Roman" w:hAnsi="Times New Roman" w:cs="Times New Roman"/>
              </w:rPr>
            </w:pPr>
          </w:p>
          <w:p>
            <w:pPr>
              <w:topLinePunct/>
              <w:rPr>
                <w:rFonts w:hint="default" w:ascii="Times New Roman" w:hAnsi="Times New Roman" w:cs="Times New Roman"/>
              </w:rPr>
            </w:pPr>
          </w:p>
          <w:p>
            <w:pPr>
              <w:topLinePunct/>
              <w:rPr>
                <w:rFonts w:hint="default" w:ascii="Times New Roman" w:hAnsi="Times New Roman" w:cs="Times New Roman"/>
              </w:rPr>
            </w:pPr>
          </w:p>
          <w:p>
            <w:pPr>
              <w:topLinePunct/>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topLinePunct/>
              <w:rPr>
                <w:rFonts w:hint="default" w:ascii="Times New Roman" w:hAnsi="Times New Roman" w:cs="Times New Roman"/>
              </w:rPr>
            </w:pPr>
          </w:p>
          <w:p>
            <w:pPr>
              <w:topLinePunct/>
              <w:rPr>
                <w:rFonts w:hint="default" w:ascii="Times New Roman" w:hAnsi="Times New Roman" w:cs="Times New Roman"/>
              </w:rPr>
            </w:pPr>
          </w:p>
          <w:p>
            <w:pPr>
              <w:topLinePunct/>
              <w:rPr>
                <w:rFonts w:hint="default" w:ascii="Times New Roman" w:hAnsi="Times New Roman" w:cs="Times New Roman"/>
              </w:rPr>
            </w:pPr>
          </w:p>
          <w:p>
            <w:pPr>
              <w:topLinePunct/>
              <w:rPr>
                <w:rFonts w:hint="default" w:ascii="Times New Roman" w:hAnsi="Times New Roman" w:cs="Times New Roman"/>
              </w:rPr>
            </w:pPr>
          </w:p>
          <w:p>
            <w:pPr>
              <w:pStyle w:val="2"/>
              <w:rPr>
                <w:rFonts w:hint="default" w:ascii="Times New Roman" w:hAnsi="Times New Roman" w:eastAsia="仿宋_GB2312" w:cs="Times New Roman"/>
                <w:color w:val="000000"/>
                <w:sz w:val="24"/>
              </w:rPr>
            </w:pPr>
          </w:p>
          <w:p>
            <w:pPr>
              <w:pStyle w:val="2"/>
              <w:rPr>
                <w:rFonts w:hint="default" w:ascii="Times New Roman" w:hAnsi="Times New Roman" w:eastAsia="仿宋_GB2312" w:cs="Times New Roman"/>
                <w:color w:val="000000"/>
                <w:sz w:val="24"/>
              </w:rPr>
            </w:pPr>
          </w:p>
          <w:p>
            <w:pPr>
              <w:pStyle w:val="2"/>
              <w:ind w:left="0" w:leftChars="0" w:firstLine="0" w:firstLineChars="0"/>
              <w:rPr>
                <w:rFonts w:hint="default" w:ascii="Times New Roman" w:hAnsi="Times New Roman" w:eastAsia="仿宋_GB2312"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93" w:hRule="atLeast"/>
        </w:trPr>
        <w:tc>
          <w:tcPr>
            <w:tcW w:w="961" w:type="dxa"/>
            <w:tcBorders>
              <w:top w:val="single" w:color="auto" w:sz="4" w:space="0"/>
              <w:left w:val="single" w:color="auto" w:sz="4" w:space="0"/>
              <w:bottom w:val="single" w:color="auto" w:sz="4" w:space="0"/>
              <w:right w:val="single" w:color="auto" w:sz="4" w:space="0"/>
            </w:tcBorders>
            <w:vAlign w:val="center"/>
          </w:tcPr>
          <w:p>
            <w:pPr>
              <w:topLinePunct/>
              <w:jc w:val="center"/>
              <w:rPr>
                <w:rFonts w:hint="default" w:ascii="Times New Roman" w:hAnsi="Times New Roman" w:eastAsia="黑体" w:cs="Times New Roman"/>
                <w:color w:val="000000"/>
                <w:sz w:val="24"/>
              </w:rPr>
            </w:pPr>
            <w:r>
              <w:rPr>
                <w:rFonts w:hint="default" w:ascii="Times New Roman" w:hAnsi="Times New Roman" w:eastAsia="黑体" w:cs="Times New Roman"/>
                <w:color w:val="000000"/>
                <w:sz w:val="24"/>
              </w:rPr>
              <w:t>主要工作业绩</w:t>
            </w:r>
          </w:p>
        </w:tc>
        <w:tc>
          <w:tcPr>
            <w:tcW w:w="8361" w:type="dxa"/>
            <w:gridSpan w:val="7"/>
            <w:tcBorders>
              <w:top w:val="single" w:color="auto" w:sz="4" w:space="0"/>
              <w:left w:val="single" w:color="auto" w:sz="4" w:space="0"/>
              <w:bottom w:val="single" w:color="auto" w:sz="4" w:space="0"/>
              <w:right w:val="single" w:color="auto" w:sz="4" w:space="0"/>
            </w:tcBorders>
            <w:vAlign w:val="center"/>
          </w:tcPr>
          <w:p>
            <w:pPr>
              <w:topLinePunct/>
              <w:jc w:val="right"/>
              <w:rPr>
                <w:rFonts w:hint="default" w:ascii="Times New Roman" w:hAnsi="Times New Roman" w:eastAsia="仿宋_GB2312" w:cs="Times New Roman"/>
                <w:color w:val="000000"/>
                <w:sz w:val="24"/>
                <w:lang w:eastAsia="zh-CN"/>
              </w:rPr>
            </w:pPr>
          </w:p>
          <w:p>
            <w:pPr>
              <w:topLinePunct/>
              <w:jc w:val="right"/>
              <w:rPr>
                <w:rFonts w:hint="default" w:ascii="Times New Roman" w:hAnsi="Times New Roman" w:eastAsia="仿宋_GB2312" w:cs="Times New Roman"/>
                <w:color w:val="000000"/>
                <w:sz w:val="24"/>
                <w:lang w:eastAsia="zh-CN"/>
              </w:rPr>
            </w:pPr>
          </w:p>
          <w:p>
            <w:pPr>
              <w:topLinePunct/>
              <w:jc w:val="right"/>
              <w:rPr>
                <w:rFonts w:hint="default" w:ascii="Times New Roman" w:hAnsi="Times New Roman" w:eastAsia="仿宋_GB2312" w:cs="Times New Roman"/>
                <w:color w:val="000000"/>
                <w:sz w:val="24"/>
                <w:lang w:eastAsia="zh-CN"/>
              </w:rPr>
            </w:pPr>
          </w:p>
          <w:p>
            <w:pPr>
              <w:topLinePunct/>
              <w:jc w:val="right"/>
              <w:rPr>
                <w:rFonts w:hint="default" w:ascii="Times New Roman" w:hAnsi="Times New Roman" w:eastAsia="仿宋_GB2312" w:cs="Times New Roman"/>
                <w:color w:val="000000"/>
                <w:sz w:val="24"/>
                <w:lang w:eastAsia="zh-CN"/>
              </w:rPr>
            </w:pPr>
          </w:p>
          <w:p>
            <w:pPr>
              <w:pStyle w:val="2"/>
              <w:rPr>
                <w:rFonts w:hint="default" w:ascii="Times New Roman" w:hAnsi="Times New Roman" w:eastAsia="仿宋_GB2312" w:cs="Times New Roman"/>
                <w:color w:val="000000"/>
                <w:sz w:val="24"/>
                <w:lang w:eastAsia="zh-CN"/>
              </w:rPr>
            </w:pPr>
          </w:p>
          <w:p>
            <w:pPr>
              <w:pStyle w:val="2"/>
              <w:rPr>
                <w:rFonts w:hint="default" w:ascii="Times New Roman" w:hAnsi="Times New Roman" w:eastAsia="仿宋_GB2312" w:cs="Times New Roman"/>
                <w:color w:val="000000"/>
                <w:sz w:val="24"/>
                <w:lang w:eastAsia="zh-CN"/>
              </w:rPr>
            </w:pPr>
          </w:p>
          <w:p>
            <w:pPr>
              <w:pStyle w:val="2"/>
              <w:rPr>
                <w:rFonts w:hint="default" w:ascii="Times New Roman" w:hAnsi="Times New Roman" w:eastAsia="仿宋_GB2312" w:cs="Times New Roman"/>
                <w:color w:val="000000"/>
                <w:sz w:val="24"/>
                <w:lang w:eastAsia="zh-CN"/>
              </w:rPr>
            </w:pPr>
          </w:p>
          <w:p>
            <w:pPr>
              <w:pStyle w:val="2"/>
              <w:rPr>
                <w:rFonts w:hint="default" w:ascii="Times New Roman" w:hAnsi="Times New Roman" w:eastAsia="仿宋_GB2312" w:cs="Times New Roman"/>
                <w:color w:val="000000"/>
                <w:sz w:val="24"/>
                <w:lang w:eastAsia="zh-CN"/>
              </w:rPr>
            </w:pPr>
          </w:p>
          <w:p>
            <w:pPr>
              <w:pStyle w:val="2"/>
              <w:rPr>
                <w:rFonts w:hint="default" w:ascii="Times New Roman" w:hAnsi="Times New Roman" w:eastAsia="仿宋_GB2312" w:cs="Times New Roman"/>
                <w:color w:val="000000"/>
                <w:sz w:val="24"/>
                <w:lang w:eastAsia="zh-CN"/>
              </w:rPr>
            </w:pPr>
          </w:p>
          <w:p>
            <w:pPr>
              <w:pStyle w:val="2"/>
              <w:rPr>
                <w:rFonts w:hint="default" w:ascii="Times New Roman" w:hAnsi="Times New Roman" w:eastAsia="仿宋_GB2312" w:cs="Times New Roman"/>
                <w:color w:val="000000"/>
                <w:sz w:val="24"/>
                <w:lang w:eastAsia="zh-CN"/>
              </w:rPr>
            </w:pPr>
          </w:p>
          <w:p>
            <w:pPr>
              <w:pStyle w:val="2"/>
              <w:rPr>
                <w:rFonts w:hint="default" w:ascii="Times New Roman" w:hAnsi="Times New Roman" w:eastAsia="仿宋_GB2312" w:cs="Times New Roman"/>
                <w:color w:val="000000"/>
                <w:sz w:val="24"/>
                <w:lang w:eastAsia="zh-CN"/>
              </w:rPr>
            </w:pPr>
          </w:p>
          <w:p>
            <w:pPr>
              <w:topLinePunct/>
              <w:jc w:val="right"/>
              <w:rPr>
                <w:rFonts w:hint="default" w:ascii="Times New Roman" w:hAnsi="Times New Roman" w:eastAsia="仿宋_GB2312" w:cs="Times New Roman"/>
                <w:color w:val="000000"/>
                <w:sz w:val="24"/>
                <w:lang w:eastAsia="zh-CN"/>
              </w:rPr>
            </w:pPr>
          </w:p>
          <w:p>
            <w:pPr>
              <w:topLinePunct/>
              <w:jc w:val="center"/>
              <w:rPr>
                <w:rFonts w:hint="default" w:ascii="Times New Roman" w:hAnsi="Times New Roman" w:eastAsia="仿宋_GB2312" w:cs="Times New Roman"/>
                <w:color w:val="000000"/>
                <w:sz w:val="24"/>
                <w:lang w:eastAsia="zh-CN"/>
              </w:rPr>
            </w:pPr>
            <w:r>
              <w:rPr>
                <w:rFonts w:hint="default" w:ascii="Times New Roman" w:hAnsi="Times New Roman" w:eastAsia="仿宋_GB2312" w:cs="Times New Roman"/>
                <w:color w:val="000000"/>
                <w:sz w:val="24"/>
                <w:lang w:val="en-US" w:eastAsia="zh-CN"/>
              </w:rPr>
              <w:t xml:space="preserve">                                                        </w:t>
            </w:r>
            <w:r>
              <w:rPr>
                <w:rFonts w:hint="default" w:ascii="Times New Roman" w:hAnsi="Times New Roman" w:eastAsia="仿宋_GB2312" w:cs="Times New Roman"/>
                <w:color w:val="000000"/>
                <w:sz w:val="24"/>
                <w:lang w:eastAsia="zh-CN"/>
              </w:rPr>
              <w:t>（</w:t>
            </w:r>
            <w:r>
              <w:rPr>
                <w:rFonts w:hint="default" w:ascii="Times New Roman" w:hAnsi="Times New Roman" w:eastAsia="仿宋_GB2312" w:cs="Times New Roman"/>
                <w:color w:val="000000"/>
                <w:sz w:val="24"/>
                <w:lang w:val="en-US" w:eastAsia="zh-CN"/>
              </w:rPr>
              <w:t>可另附页</w:t>
            </w:r>
            <w:r>
              <w:rPr>
                <w:rFonts w:hint="default" w:ascii="Times New Roman" w:hAnsi="Times New Roman" w:eastAsia="仿宋_GB2312" w:cs="Times New Roman"/>
                <w:color w:val="000000"/>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30" w:hRule="atLeast"/>
        </w:trPr>
        <w:tc>
          <w:tcPr>
            <w:tcW w:w="961" w:type="dxa"/>
            <w:tcBorders>
              <w:top w:val="single" w:color="auto" w:sz="4" w:space="0"/>
              <w:left w:val="single" w:color="auto" w:sz="4" w:space="0"/>
              <w:bottom w:val="single" w:color="auto" w:sz="4" w:space="0"/>
              <w:right w:val="single" w:color="auto" w:sz="4" w:space="0"/>
            </w:tcBorders>
            <w:vAlign w:val="center"/>
          </w:tcPr>
          <w:p>
            <w:pPr>
              <w:topLinePunct/>
              <w:jc w:val="center"/>
              <w:rPr>
                <w:rFonts w:hint="default" w:ascii="Times New Roman" w:hAnsi="Times New Roman" w:eastAsia="黑体" w:cs="Times New Roman"/>
                <w:color w:val="000000"/>
                <w:sz w:val="24"/>
              </w:rPr>
            </w:pPr>
            <w:r>
              <w:rPr>
                <w:rFonts w:hint="default" w:ascii="Times New Roman" w:hAnsi="Times New Roman" w:eastAsia="黑体" w:cs="Times New Roman"/>
                <w:color w:val="000000"/>
                <w:sz w:val="24"/>
              </w:rPr>
              <w:t>承诺</w:t>
            </w:r>
          </w:p>
        </w:tc>
        <w:tc>
          <w:tcPr>
            <w:tcW w:w="8361" w:type="dxa"/>
            <w:gridSpan w:val="7"/>
            <w:tcBorders>
              <w:top w:val="single" w:color="auto" w:sz="4" w:space="0"/>
              <w:left w:val="single" w:color="auto" w:sz="4" w:space="0"/>
              <w:bottom w:val="single" w:color="auto" w:sz="4" w:space="0"/>
              <w:right w:val="single" w:color="auto" w:sz="4" w:space="0"/>
            </w:tcBorders>
            <w:vAlign w:val="center"/>
          </w:tcPr>
          <w:p>
            <w:pPr>
              <w:topLinePunct/>
              <w:ind w:firstLine="480"/>
              <w:rPr>
                <w:rFonts w:hint="default" w:ascii="Times New Roman" w:hAnsi="Times New Roman" w:cs="Times New Roman"/>
                <w:sz w:val="24"/>
                <w:szCs w:val="24"/>
              </w:rPr>
            </w:pPr>
          </w:p>
          <w:p>
            <w:pPr>
              <w:topLinePunct/>
              <w:ind w:firstLine="48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本人承诺：本表填列所有个人信息真实、准确、完整，接受组织资格审查。若“三龄两历”等重要信息经核实有误，后果自负。</w:t>
            </w:r>
          </w:p>
          <w:p>
            <w:pPr>
              <w:pStyle w:val="2"/>
              <w:ind w:left="0" w:leftChars="0" w:firstLine="0" w:firstLineChars="0"/>
              <w:rPr>
                <w:rFonts w:hint="default" w:ascii="Times New Roman" w:hAnsi="Times New Roman" w:eastAsia="仿宋_GB2312" w:cs="Times New Roman"/>
                <w:sz w:val="24"/>
                <w:szCs w:val="24"/>
              </w:rPr>
            </w:pPr>
          </w:p>
          <w:p>
            <w:pPr>
              <w:topLinePunct/>
              <w:ind w:firstLine="48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　　　　　　　　</w:t>
            </w:r>
            <w:r>
              <w:rPr>
                <w:rFonts w:hint="default" w:ascii="Times New Roman" w:hAnsi="Times New Roman" w:eastAsia="仿宋_GB2312" w:cs="Times New Roman"/>
                <w:sz w:val="24"/>
                <w:szCs w:val="24"/>
                <w:lang w:val="en-US" w:eastAsia="zh-CN"/>
              </w:rPr>
              <w:t xml:space="preserve">    </w:t>
            </w:r>
            <w:r>
              <w:rPr>
                <w:rFonts w:hint="default" w:ascii="Times New Roman" w:hAnsi="Times New Roman" w:eastAsia="仿宋_GB2312" w:cs="Times New Roman"/>
                <w:sz w:val="24"/>
                <w:szCs w:val="24"/>
              </w:rPr>
              <w:t>　承诺人：　　　　　</w:t>
            </w:r>
            <w:r>
              <w:rPr>
                <w:rFonts w:hint="default" w:ascii="Times New Roman" w:hAnsi="Times New Roman" w:eastAsia="仿宋_GB2312" w:cs="Times New Roman"/>
                <w:sz w:val="24"/>
                <w:szCs w:val="24"/>
                <w:lang w:val="en-US" w:eastAsia="zh-CN"/>
              </w:rPr>
              <w:t xml:space="preserve">    </w:t>
            </w:r>
            <w:r>
              <w:rPr>
                <w:rFonts w:hint="default" w:ascii="Times New Roman" w:hAnsi="Times New Roman" w:eastAsia="仿宋_GB2312" w:cs="Times New Roman"/>
                <w:sz w:val="24"/>
                <w:szCs w:val="24"/>
              </w:rPr>
              <w:t>　时间：</w:t>
            </w:r>
          </w:p>
          <w:p>
            <w:pPr>
              <w:pStyle w:val="2"/>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57" w:hRule="atLeast"/>
          <w:jc w:val="center"/>
        </w:trPr>
        <w:tc>
          <w:tcPr>
            <w:tcW w:w="961" w:type="dxa"/>
            <w:noWrap w:val="0"/>
            <w:vAlign w:val="center"/>
          </w:tcPr>
          <w:p>
            <w:pPr>
              <w:spacing w:before="100" w:beforeAutospacing="1" w:after="100" w:afterAutospacing="1" w:line="600" w:lineRule="exact"/>
              <w:jc w:val="center"/>
              <w:rPr>
                <w:rFonts w:hint="default" w:ascii="Times New Roman" w:hAnsi="Times New Roman" w:eastAsia="黑体" w:cs="Times New Roman"/>
                <w:color w:val="000000"/>
                <w:sz w:val="24"/>
              </w:rPr>
            </w:pPr>
            <w:r>
              <w:rPr>
                <w:rFonts w:hint="default" w:ascii="Times New Roman" w:hAnsi="Times New Roman" w:eastAsia="黑体" w:cs="Times New Roman"/>
                <w:color w:val="000000"/>
                <w:sz w:val="24"/>
              </w:rPr>
              <w:t>初审</w:t>
            </w:r>
          </w:p>
          <w:p>
            <w:pPr>
              <w:spacing w:before="100" w:beforeAutospacing="1" w:after="100" w:afterAutospacing="1" w:line="600" w:lineRule="exact"/>
              <w:jc w:val="center"/>
              <w:rPr>
                <w:rFonts w:hint="default" w:ascii="Times New Roman" w:hAnsi="Times New Roman" w:eastAsia="仿宋" w:cs="Times New Roman"/>
                <w:color w:val="000000"/>
                <w:sz w:val="28"/>
                <w:szCs w:val="28"/>
              </w:rPr>
            </w:pPr>
            <w:r>
              <w:rPr>
                <w:rFonts w:hint="default" w:ascii="Times New Roman" w:hAnsi="Times New Roman" w:eastAsia="黑体" w:cs="Times New Roman"/>
                <w:color w:val="000000"/>
                <w:sz w:val="24"/>
              </w:rPr>
              <w:t>意见</w:t>
            </w:r>
          </w:p>
        </w:tc>
        <w:tc>
          <w:tcPr>
            <w:tcW w:w="8361" w:type="dxa"/>
            <w:gridSpan w:val="7"/>
            <w:noWrap w:val="0"/>
            <w:vAlign w:val="top"/>
          </w:tcPr>
          <w:p>
            <w:pPr>
              <w:spacing w:before="100" w:beforeAutospacing="1" w:after="100" w:afterAutospacing="1" w:line="600" w:lineRule="exact"/>
              <w:rPr>
                <w:rFonts w:hint="default" w:ascii="Times New Roman" w:hAnsi="Times New Roman" w:eastAsia="仿宋" w:cs="Times New Roman"/>
                <w:sz w:val="28"/>
                <w:szCs w:val="28"/>
              </w:rPr>
            </w:pPr>
          </w:p>
          <w:p>
            <w:pPr>
              <w:pStyle w:val="2"/>
              <w:ind w:left="0" w:leftChars="0" w:firstLine="0" w:firstLineChars="0"/>
              <w:rPr>
                <w:rFonts w:hint="default" w:ascii="Times New Roman" w:hAnsi="Times New Roman" w:eastAsia="仿宋" w:cs="Times New Roman"/>
                <w:sz w:val="28"/>
                <w:szCs w:val="28"/>
              </w:rPr>
            </w:pPr>
          </w:p>
          <w:p>
            <w:pPr>
              <w:pStyle w:val="2"/>
              <w:rPr>
                <w:rFonts w:hint="default" w:ascii="Times New Roman" w:hAnsi="Times New Roman" w:eastAsia="仿宋" w:cs="Times New Roman"/>
                <w:sz w:val="28"/>
                <w:szCs w:val="28"/>
              </w:rPr>
            </w:pPr>
          </w:p>
          <w:p>
            <w:pPr>
              <w:pStyle w:val="2"/>
              <w:rPr>
                <w:rFonts w:hint="default" w:ascii="Times New Roman" w:hAnsi="Times New Roman" w:eastAsia="仿宋" w:cs="Times New Roman"/>
                <w:sz w:val="28"/>
                <w:szCs w:val="28"/>
              </w:rPr>
            </w:pPr>
          </w:p>
          <w:p>
            <w:pPr>
              <w:pStyle w:val="2"/>
              <w:rPr>
                <w:rFonts w:hint="default" w:ascii="Times New Roman" w:hAnsi="Times New Roman" w:eastAsia="仿宋" w:cs="Times New Roman"/>
                <w:sz w:val="28"/>
                <w:szCs w:val="28"/>
              </w:rPr>
            </w:pPr>
          </w:p>
          <w:p>
            <w:pPr>
              <w:pStyle w:val="2"/>
              <w:rPr>
                <w:rFonts w:hint="default" w:ascii="Times New Roman" w:hAnsi="Times New Roman" w:eastAsia="仿宋" w:cs="Times New Roman"/>
                <w:sz w:val="28"/>
                <w:szCs w:val="28"/>
              </w:rPr>
            </w:pPr>
          </w:p>
          <w:p>
            <w:pPr>
              <w:spacing w:before="100" w:beforeAutospacing="1" w:after="100" w:afterAutospacing="1" w:line="600" w:lineRule="exact"/>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                             评审签名：</w:t>
            </w:r>
          </w:p>
          <w:p>
            <w:pPr>
              <w:pStyle w:val="3"/>
              <w:widowControl/>
              <w:spacing w:before="100" w:beforeAutospacing="1" w:after="100" w:afterAutospacing="1" w:line="600" w:lineRule="exact"/>
              <w:rPr>
                <w:rFonts w:hint="default" w:ascii="Times New Roman" w:hAnsi="Times New Roman" w:eastAsia="仿宋" w:cs="Times New Roman"/>
                <w:color w:val="000000"/>
                <w:sz w:val="28"/>
                <w:szCs w:val="28"/>
              </w:rPr>
            </w:pPr>
            <w:r>
              <w:rPr>
                <w:rFonts w:hint="default" w:ascii="Times New Roman" w:hAnsi="Times New Roman" w:eastAsia="仿宋" w:cs="Times New Roman"/>
                <w:sz w:val="28"/>
                <w:szCs w:val="28"/>
              </w:rPr>
              <w:t xml:space="preserve">                                    年   月   日</w:t>
            </w:r>
          </w:p>
        </w:tc>
      </w:tr>
    </w:tbl>
    <w:p>
      <w:pPr>
        <w:spacing w:before="100" w:beforeAutospacing="1" w:after="100" w:afterAutospacing="1" w:line="600" w:lineRule="exact"/>
      </w:pPr>
      <w:r>
        <w:rPr>
          <w:rFonts w:hint="default" w:ascii="Times New Roman" w:hAnsi="Times New Roman" w:eastAsia="仿宋" w:cs="Times New Roman"/>
          <w:sz w:val="28"/>
          <w:szCs w:val="28"/>
        </w:rPr>
        <w:t>备注：请竞聘人员提供学历、资格、工作等证明原件</w:t>
      </w:r>
      <w:r>
        <w:rPr>
          <w:rFonts w:hint="default" w:ascii="Times New Roman" w:hAnsi="Times New Roman" w:eastAsia="仿宋" w:cs="Times New Roman"/>
          <w:sz w:val="28"/>
          <w:szCs w:val="28"/>
          <w:lang w:val="en-US" w:eastAsia="zh-CN"/>
        </w:rPr>
        <w:t>及复印件</w:t>
      </w:r>
      <w:r>
        <w:rPr>
          <w:rFonts w:hint="default" w:ascii="Times New Roman" w:hAnsi="Times New Roman" w:eastAsia="仿宋" w:cs="Times New Roman"/>
          <w:sz w:val="28"/>
          <w:szCs w:val="28"/>
        </w:rPr>
        <w:t xml:space="preserve">。 </w:t>
      </w:r>
    </w:p>
    <w:sectPr>
      <w:pgSz w:w="11906" w:h="16838"/>
      <w:pgMar w:top="1928" w:right="1531" w:bottom="1928" w:left="1531" w:header="851" w:footer="1531"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
    <w:altName w:val="仿宋"/>
    <w:panose1 w:val="00000000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大黑简体">
    <w:altName w:val="黑体"/>
    <w:panose1 w:val="00000000000000000000"/>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7F7533E"/>
    <w:multiLevelType w:val="singleLevel"/>
    <w:tmpl w:val="F7F7533E"/>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IxNDA2NjliYjkxOTdhNmFiOTMzYWJjY2Y5N2UwZjcifQ=="/>
  </w:docVars>
  <w:rsids>
    <w:rsidRoot w:val="401631AF"/>
    <w:rsid w:val="01774C7D"/>
    <w:rsid w:val="3ADD6861"/>
    <w:rsid w:val="401631AF"/>
    <w:rsid w:val="718F7C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Indent"/>
    <w:basedOn w:val="1"/>
    <w:semiHidden/>
    <w:qFormat/>
    <w:uiPriority w:val="0"/>
    <w:pPr>
      <w:ind w:firstLine="615"/>
    </w:pPr>
    <w:rPr>
      <w:rFonts w:ascii="方正仿宋"/>
      <w:szCs w:val="32"/>
    </w:rPr>
  </w:style>
  <w:style w:type="paragraph" w:styleId="3">
    <w:name w:val="Normal (Web)"/>
    <w:basedOn w:val="1"/>
    <w:unhideWhenUsed/>
    <w:qFormat/>
    <w:uiPriority w:val="99"/>
    <w:rPr>
      <w:rFonts w:ascii="Times New Roman" w:hAnsi="Times New Roman" w:eastAsia="宋体" w:cs="Times New Roman"/>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2998</Words>
  <Characters>3067</Characters>
  <Lines>0</Lines>
  <Paragraphs>0</Paragraphs>
  <TotalTime>11</TotalTime>
  <ScaleCrop>false</ScaleCrop>
  <LinksUpToDate>false</LinksUpToDate>
  <CharactersWithSpaces>3249</CharactersWithSpaces>
  <Application>WPS Office_11.8.6.11021_F1E327BC-269C-435d-A152-05C5408002CA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2022-11-21T02:12:00Z</dcterms:created>
  <dc:creator>谭静</dc:creator>
  <cp:lastModifiedBy>Administrator</cp:lastModifiedBy>
  <dcterms:modified xsi:type="dcterms:W3CDTF">2022-11-22T01:47:33Z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2052-11.8.6.11021</vt:lpwstr>
  </property>
  <property fmtid="{D5CDD505-2E9C-101B-9397-08002B2CF9AE}" pid="3" name="ICV">
    <vt:lpwstr>56BC4ECF867542D3B16F14F89BFE5FF7</vt:lpwstr>
  </property>
</Properties>
</file>